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F7E89" w14:textId="77777777" w:rsidR="00225849" w:rsidRDefault="00225849" w:rsidP="00225849">
      <w:pPr>
        <w:rPr>
          <w:rFonts w:asciiTheme="minorHAnsi" w:hAnsiTheme="minorHAnsi" w:cstheme="minorHAnsi"/>
          <w:szCs w:val="24"/>
          <w:lang w:eastAsia="en-US"/>
        </w:rPr>
      </w:pPr>
      <w:bookmarkStart w:id="0" w:name="_GoBack"/>
      <w:bookmarkEnd w:id="0"/>
    </w:p>
    <w:p w14:paraId="5F760178" w14:textId="77777777" w:rsidR="00A31491" w:rsidRDefault="002C5E73" w:rsidP="00225849">
      <w:pPr>
        <w:rPr>
          <w:rFonts w:asciiTheme="minorHAnsi" w:hAnsiTheme="minorHAnsi" w:cstheme="minorHAnsi"/>
          <w:szCs w:val="24"/>
          <w:lang w:eastAsia="en-US"/>
        </w:rPr>
      </w:pPr>
      <w:r>
        <w:rPr>
          <w:rFonts w:asciiTheme="minorHAnsi" w:hAnsiTheme="minorHAnsi" w:cstheme="minorHAnsi"/>
          <w:szCs w:val="24"/>
          <w:lang w:eastAsia="en-US"/>
        </w:rPr>
        <w:t xml:space="preserve">September </w:t>
      </w:r>
      <w:r w:rsidR="003945C6">
        <w:rPr>
          <w:rFonts w:asciiTheme="minorHAnsi" w:hAnsiTheme="minorHAnsi" w:cstheme="minorHAnsi"/>
          <w:szCs w:val="24"/>
          <w:lang w:eastAsia="en-US"/>
        </w:rPr>
        <w:t>14</w:t>
      </w:r>
      <w:r>
        <w:rPr>
          <w:rFonts w:asciiTheme="minorHAnsi" w:hAnsiTheme="minorHAnsi" w:cstheme="minorHAnsi"/>
          <w:szCs w:val="24"/>
          <w:lang w:eastAsia="en-US"/>
        </w:rPr>
        <w:t>, 2016</w:t>
      </w:r>
    </w:p>
    <w:p w14:paraId="4D233F2C" w14:textId="77777777" w:rsidR="00A31491" w:rsidRDefault="00A31491" w:rsidP="00225849">
      <w:pPr>
        <w:rPr>
          <w:rFonts w:asciiTheme="minorHAnsi" w:hAnsiTheme="minorHAnsi" w:cstheme="minorHAnsi"/>
          <w:szCs w:val="24"/>
          <w:lang w:eastAsia="en-US"/>
        </w:rPr>
      </w:pPr>
    </w:p>
    <w:p w14:paraId="5C3B4802" w14:textId="4EE34395" w:rsidR="00A13FB9" w:rsidRDefault="003752E0" w:rsidP="00A13FB9">
      <w:pPr>
        <w:rPr>
          <w:b/>
          <w:bCs/>
        </w:rPr>
      </w:pPr>
      <w:r>
        <w:rPr>
          <w:b/>
          <w:bCs/>
          <w:sz w:val="24"/>
          <w:szCs w:val="24"/>
        </w:rPr>
        <w:t xml:space="preserve">New to Europe: </w:t>
      </w:r>
      <w:r w:rsidR="00C22B93">
        <w:rPr>
          <w:b/>
          <w:bCs/>
          <w:sz w:val="24"/>
          <w:szCs w:val="24"/>
        </w:rPr>
        <w:t xml:space="preserve">“Alexa, turn on scene </w:t>
      </w:r>
      <w:r w:rsidR="00A13FB9">
        <w:rPr>
          <w:b/>
          <w:bCs/>
          <w:sz w:val="24"/>
          <w:szCs w:val="24"/>
        </w:rPr>
        <w:t>Tropical</w:t>
      </w:r>
      <w:r>
        <w:rPr>
          <w:b/>
          <w:bCs/>
          <w:sz w:val="24"/>
          <w:szCs w:val="24"/>
        </w:rPr>
        <w:t xml:space="preserve"> Twilight</w:t>
      </w:r>
      <w:r w:rsidR="00A13FB9">
        <w:rPr>
          <w:b/>
          <w:bCs/>
          <w:sz w:val="24"/>
          <w:szCs w:val="24"/>
        </w:rPr>
        <w:t xml:space="preserve"> in my living room</w:t>
      </w:r>
      <w:r w:rsidR="00C22B93">
        <w:rPr>
          <w:b/>
          <w:bCs/>
          <w:sz w:val="24"/>
          <w:szCs w:val="24"/>
        </w:rPr>
        <w:t>”</w:t>
      </w:r>
    </w:p>
    <w:p w14:paraId="4D6E323D" w14:textId="77777777" w:rsidR="003752E0" w:rsidRDefault="003752E0" w:rsidP="003752E0">
      <w:r>
        <w:t>European Philips Hue customers can now control their lights by talking to Amazon Alexa</w:t>
      </w:r>
    </w:p>
    <w:p w14:paraId="178A290D" w14:textId="77777777" w:rsidR="00A13FB9" w:rsidRDefault="00A13FB9" w:rsidP="00A13FB9">
      <w:pPr>
        <w:rPr>
          <w:rFonts w:asciiTheme="minorHAnsi" w:hAnsiTheme="minorHAnsi" w:cstheme="minorHAnsi"/>
          <w:b/>
          <w:sz w:val="24"/>
          <w:szCs w:val="24"/>
          <w:lang w:eastAsia="en-US"/>
        </w:rPr>
      </w:pPr>
    </w:p>
    <w:p w14:paraId="2A5597DD" w14:textId="77777777" w:rsidR="00A13FB9" w:rsidRPr="002E3C88" w:rsidRDefault="00A13FB9" w:rsidP="00A13FB9">
      <w:pPr>
        <w:pStyle w:val="ListParagraph"/>
        <w:numPr>
          <w:ilvl w:val="0"/>
          <w:numId w:val="13"/>
        </w:numPr>
        <w:rPr>
          <w:rFonts w:asciiTheme="minorHAnsi" w:hAnsiTheme="minorHAnsi" w:cstheme="minorHAnsi"/>
          <w:i/>
          <w:szCs w:val="24"/>
          <w:lang w:eastAsia="en-US"/>
        </w:rPr>
      </w:pPr>
      <w:r w:rsidRPr="002E3C88">
        <w:rPr>
          <w:i/>
          <w:lang w:val="en"/>
        </w:rPr>
        <w:t>Philips Lighting is part of Amazon Alexa debut in UK and Germany</w:t>
      </w:r>
    </w:p>
    <w:p w14:paraId="614C6670" w14:textId="23AB057A" w:rsidR="00405DB3" w:rsidRPr="002E3C88" w:rsidRDefault="00405DB3" w:rsidP="00A13FB9">
      <w:pPr>
        <w:pStyle w:val="ListParagraph"/>
        <w:numPr>
          <w:ilvl w:val="0"/>
          <w:numId w:val="13"/>
        </w:numPr>
        <w:rPr>
          <w:rFonts w:asciiTheme="minorHAnsi" w:hAnsiTheme="minorHAnsi" w:cstheme="minorHAnsi"/>
          <w:i/>
          <w:szCs w:val="24"/>
          <w:lang w:eastAsia="en-US"/>
        </w:rPr>
      </w:pPr>
      <w:r>
        <w:rPr>
          <w:rFonts w:asciiTheme="minorHAnsi" w:hAnsiTheme="minorHAnsi" w:cstheme="minorHAnsi"/>
          <w:i/>
          <w:szCs w:val="24"/>
          <w:lang w:val="en" w:eastAsia="en-US"/>
        </w:rPr>
        <w:t xml:space="preserve">Increased functionality in North America </w:t>
      </w:r>
      <w:r w:rsidR="00417393">
        <w:rPr>
          <w:rFonts w:asciiTheme="minorHAnsi" w:hAnsiTheme="minorHAnsi" w:cstheme="minorHAnsi"/>
          <w:i/>
          <w:szCs w:val="24"/>
          <w:lang w:val="en" w:eastAsia="en-US"/>
        </w:rPr>
        <w:t xml:space="preserve">available </w:t>
      </w:r>
      <w:r>
        <w:rPr>
          <w:rFonts w:asciiTheme="minorHAnsi" w:hAnsiTheme="minorHAnsi" w:cstheme="minorHAnsi"/>
          <w:i/>
          <w:szCs w:val="24"/>
          <w:lang w:val="en" w:eastAsia="en-US"/>
        </w:rPr>
        <w:t>in parallel with European launch</w:t>
      </w:r>
    </w:p>
    <w:p w14:paraId="4B02BDDD" w14:textId="6BA39845" w:rsidR="001F095D" w:rsidRDefault="0034612C" w:rsidP="001F095D">
      <w:pPr>
        <w:spacing w:before="100" w:beforeAutospacing="1" w:after="240" w:afterAutospacing="1"/>
        <w:rPr>
          <w:rFonts w:cstheme="minorHAnsi"/>
          <w:szCs w:val="22"/>
        </w:rPr>
      </w:pPr>
      <w:r>
        <w:rPr>
          <w:rStyle w:val="Strong"/>
          <w:lang w:val="en"/>
        </w:rPr>
        <w:t>Eindhoven</w:t>
      </w:r>
      <w:r w:rsidR="001F095D" w:rsidRPr="008C244D">
        <w:rPr>
          <w:rStyle w:val="Strong"/>
          <w:lang w:val="en"/>
        </w:rPr>
        <w:t>, The Netherlands</w:t>
      </w:r>
      <w:r w:rsidR="001F095D" w:rsidRPr="008C244D">
        <w:rPr>
          <w:lang w:val="en"/>
        </w:rPr>
        <w:t xml:space="preserve"> – </w:t>
      </w:r>
      <w:r w:rsidR="001F095D" w:rsidRPr="008C244D">
        <w:rPr>
          <w:rFonts w:asciiTheme="minorHAnsi" w:hAnsiTheme="minorHAnsi" w:cstheme="minorHAnsi"/>
          <w:szCs w:val="22"/>
        </w:rPr>
        <w:t>Philips Lighting (Euronext Amsterdam ticker: LIGHT), a global leader in lighting</w:t>
      </w:r>
      <w:r w:rsidR="001F095D" w:rsidRPr="008C244D">
        <w:rPr>
          <w:rFonts w:cstheme="minorHAnsi"/>
          <w:szCs w:val="22"/>
        </w:rPr>
        <w:t xml:space="preserve">, announced today the enhanced </w:t>
      </w:r>
      <w:r w:rsidR="004A20EA">
        <w:rPr>
          <w:rFonts w:cstheme="minorHAnsi"/>
          <w:szCs w:val="22"/>
        </w:rPr>
        <w:t xml:space="preserve">functionality </w:t>
      </w:r>
      <w:r w:rsidR="001F095D" w:rsidRPr="008C244D">
        <w:rPr>
          <w:rFonts w:cstheme="minorHAnsi"/>
          <w:szCs w:val="22"/>
        </w:rPr>
        <w:t>of</w:t>
      </w:r>
      <w:r w:rsidR="004A20EA">
        <w:rPr>
          <w:rFonts w:cstheme="minorHAnsi"/>
          <w:szCs w:val="22"/>
        </w:rPr>
        <w:t xml:space="preserve"> its</w:t>
      </w:r>
      <w:r w:rsidR="001F095D" w:rsidRPr="008C244D">
        <w:rPr>
          <w:rFonts w:cstheme="minorHAnsi"/>
          <w:szCs w:val="22"/>
        </w:rPr>
        <w:t xml:space="preserve"> Amazon Alexa </w:t>
      </w:r>
      <w:r w:rsidR="004A20EA" w:rsidRPr="002B0BDB">
        <w:rPr>
          <w:rFonts w:cstheme="minorHAnsi"/>
          <w:szCs w:val="22"/>
        </w:rPr>
        <w:t>skill</w:t>
      </w:r>
      <w:r w:rsidR="00295700">
        <w:rPr>
          <w:rFonts w:cstheme="minorHAnsi"/>
          <w:szCs w:val="22"/>
        </w:rPr>
        <w:t>*</w:t>
      </w:r>
      <w:r w:rsidR="004A20EA">
        <w:rPr>
          <w:rFonts w:cstheme="minorHAnsi"/>
          <w:szCs w:val="22"/>
        </w:rPr>
        <w:t xml:space="preserve"> </w:t>
      </w:r>
      <w:r w:rsidR="001F095D" w:rsidRPr="008C244D">
        <w:rPr>
          <w:rFonts w:cstheme="minorHAnsi"/>
          <w:szCs w:val="22"/>
        </w:rPr>
        <w:t xml:space="preserve">for controlling </w:t>
      </w:r>
      <w:r w:rsidR="00B06615">
        <w:rPr>
          <w:rFonts w:cstheme="minorHAnsi"/>
          <w:szCs w:val="22"/>
        </w:rPr>
        <w:t>its</w:t>
      </w:r>
      <w:r w:rsidR="001F095D" w:rsidRPr="008C244D">
        <w:rPr>
          <w:rFonts w:cstheme="minorHAnsi"/>
          <w:szCs w:val="22"/>
        </w:rPr>
        <w:t xml:space="preserve"> Philips Hue connected lighting system for the home</w:t>
      </w:r>
      <w:r w:rsidR="003F6048">
        <w:rPr>
          <w:rFonts w:cstheme="minorHAnsi"/>
          <w:szCs w:val="22"/>
        </w:rPr>
        <w:t>,</w:t>
      </w:r>
      <w:r w:rsidR="004A586E">
        <w:rPr>
          <w:rFonts w:cstheme="minorHAnsi"/>
          <w:szCs w:val="22"/>
        </w:rPr>
        <w:t xml:space="preserve"> as well as</w:t>
      </w:r>
      <w:r w:rsidR="00460F2D">
        <w:rPr>
          <w:rFonts w:cstheme="minorHAnsi"/>
          <w:szCs w:val="22"/>
        </w:rPr>
        <w:t xml:space="preserve"> an</w:t>
      </w:r>
      <w:r w:rsidR="004A586E">
        <w:rPr>
          <w:rFonts w:cstheme="minorHAnsi"/>
          <w:szCs w:val="22"/>
        </w:rPr>
        <w:t xml:space="preserve"> expansion of the skill to </w:t>
      </w:r>
      <w:r w:rsidR="00460F2D">
        <w:rPr>
          <w:rFonts w:cstheme="minorHAnsi"/>
          <w:szCs w:val="22"/>
        </w:rPr>
        <w:t>the UK and Germany</w:t>
      </w:r>
      <w:r w:rsidR="004A586E">
        <w:rPr>
          <w:rFonts w:cstheme="minorHAnsi"/>
          <w:szCs w:val="22"/>
        </w:rPr>
        <w:t xml:space="preserve">. </w:t>
      </w:r>
    </w:p>
    <w:p w14:paraId="433AA5B2" w14:textId="66D24673" w:rsidR="00156FB9" w:rsidRPr="008C244D" w:rsidRDefault="00D35245" w:rsidP="00E93CC0">
      <w:pPr>
        <w:spacing w:before="100" w:beforeAutospacing="1" w:after="240" w:afterAutospacing="1"/>
        <w:rPr>
          <w:rFonts w:cstheme="minorHAnsi"/>
          <w:szCs w:val="22"/>
        </w:rPr>
      </w:pPr>
      <w:r w:rsidRPr="008C244D">
        <w:rPr>
          <w:rFonts w:cstheme="minorHAnsi"/>
          <w:szCs w:val="22"/>
        </w:rPr>
        <w:t>Philips Hue users</w:t>
      </w:r>
      <w:r w:rsidR="00A329D1" w:rsidRPr="008C244D">
        <w:rPr>
          <w:rFonts w:cstheme="minorHAnsi"/>
          <w:szCs w:val="22"/>
        </w:rPr>
        <w:t xml:space="preserve"> in the US </w:t>
      </w:r>
      <w:r w:rsidR="004A586E">
        <w:rPr>
          <w:rFonts w:cstheme="minorHAnsi"/>
          <w:szCs w:val="22"/>
        </w:rPr>
        <w:t>are</w:t>
      </w:r>
      <w:r w:rsidR="004A586E" w:rsidRPr="008C244D">
        <w:rPr>
          <w:rFonts w:cstheme="minorHAnsi"/>
          <w:szCs w:val="22"/>
        </w:rPr>
        <w:t xml:space="preserve"> </w:t>
      </w:r>
      <w:r w:rsidR="00A329D1" w:rsidRPr="008C244D">
        <w:rPr>
          <w:rFonts w:cstheme="minorHAnsi"/>
          <w:szCs w:val="22"/>
        </w:rPr>
        <w:t xml:space="preserve">already able to </w:t>
      </w:r>
      <w:r w:rsidR="00265202" w:rsidRPr="008C244D">
        <w:rPr>
          <w:rFonts w:cstheme="minorHAnsi"/>
          <w:szCs w:val="22"/>
        </w:rPr>
        <w:t xml:space="preserve">dim and </w:t>
      </w:r>
      <w:r w:rsidR="00A329D1" w:rsidRPr="008C244D">
        <w:rPr>
          <w:rFonts w:cstheme="minorHAnsi"/>
          <w:szCs w:val="22"/>
        </w:rPr>
        <w:t xml:space="preserve">turn </w:t>
      </w:r>
      <w:r w:rsidR="00610EE5" w:rsidRPr="008C244D">
        <w:rPr>
          <w:rFonts w:cstheme="minorHAnsi"/>
          <w:szCs w:val="22"/>
        </w:rPr>
        <w:t xml:space="preserve">their lights </w:t>
      </w:r>
      <w:r w:rsidR="00265202" w:rsidRPr="008C244D">
        <w:rPr>
          <w:rFonts w:cstheme="minorHAnsi"/>
          <w:szCs w:val="22"/>
        </w:rPr>
        <w:t xml:space="preserve">on and off </w:t>
      </w:r>
      <w:r w:rsidR="00610EE5" w:rsidRPr="008C244D">
        <w:rPr>
          <w:rFonts w:cstheme="minorHAnsi"/>
          <w:szCs w:val="22"/>
        </w:rPr>
        <w:t>with</w:t>
      </w:r>
      <w:r w:rsidR="00A329D1" w:rsidRPr="008C244D">
        <w:rPr>
          <w:rFonts w:cstheme="minorHAnsi"/>
          <w:szCs w:val="22"/>
        </w:rPr>
        <w:t xml:space="preserve"> </w:t>
      </w:r>
      <w:r w:rsidR="00265202" w:rsidRPr="008C244D">
        <w:rPr>
          <w:rFonts w:cstheme="minorHAnsi"/>
          <w:szCs w:val="22"/>
        </w:rPr>
        <w:t xml:space="preserve">Alexa </w:t>
      </w:r>
      <w:r w:rsidR="00045773" w:rsidRPr="008C244D">
        <w:rPr>
          <w:rFonts w:cstheme="minorHAnsi"/>
          <w:szCs w:val="22"/>
        </w:rPr>
        <w:t>voi</w:t>
      </w:r>
      <w:r w:rsidR="00396AE1" w:rsidRPr="008C244D">
        <w:rPr>
          <w:rFonts w:cstheme="minorHAnsi"/>
          <w:szCs w:val="22"/>
        </w:rPr>
        <w:t xml:space="preserve">ce control. In parallel with </w:t>
      </w:r>
      <w:r w:rsidR="00576172">
        <w:rPr>
          <w:rFonts w:cstheme="minorHAnsi"/>
          <w:szCs w:val="22"/>
        </w:rPr>
        <w:t>the expansion to Europe</w:t>
      </w:r>
      <w:r w:rsidR="00BB6687" w:rsidRPr="008C244D">
        <w:rPr>
          <w:rFonts w:cstheme="minorHAnsi"/>
          <w:szCs w:val="22"/>
        </w:rPr>
        <w:t>, new functionalities</w:t>
      </w:r>
      <w:r w:rsidR="00045773" w:rsidRPr="008C244D">
        <w:rPr>
          <w:rFonts w:cstheme="minorHAnsi"/>
          <w:szCs w:val="22"/>
        </w:rPr>
        <w:t xml:space="preserve">, including the ability to set light scenes and </w:t>
      </w:r>
      <w:r w:rsidR="006F29B8">
        <w:rPr>
          <w:rFonts w:cstheme="minorHAnsi"/>
          <w:szCs w:val="22"/>
        </w:rPr>
        <w:t>recipes</w:t>
      </w:r>
      <w:r w:rsidR="00BB6687" w:rsidRPr="008C244D">
        <w:rPr>
          <w:rFonts w:cstheme="minorHAnsi"/>
          <w:szCs w:val="22"/>
        </w:rPr>
        <w:t xml:space="preserve"> by voice command, </w:t>
      </w:r>
      <w:r w:rsidR="00576172">
        <w:rPr>
          <w:rFonts w:cstheme="minorHAnsi"/>
          <w:szCs w:val="22"/>
        </w:rPr>
        <w:t xml:space="preserve">will </w:t>
      </w:r>
      <w:r w:rsidR="00BB6687" w:rsidRPr="008C244D">
        <w:rPr>
          <w:rFonts w:cstheme="minorHAnsi"/>
          <w:szCs w:val="22"/>
        </w:rPr>
        <w:t>become</w:t>
      </w:r>
      <w:r w:rsidR="00045773" w:rsidRPr="008C244D">
        <w:rPr>
          <w:rFonts w:cstheme="minorHAnsi"/>
          <w:szCs w:val="22"/>
        </w:rPr>
        <w:t xml:space="preserve"> available for customers in North America as well as in </w:t>
      </w:r>
      <w:r w:rsidR="00BB6687" w:rsidRPr="008C244D">
        <w:rPr>
          <w:rFonts w:cstheme="minorHAnsi"/>
          <w:szCs w:val="22"/>
        </w:rPr>
        <w:t xml:space="preserve">the </w:t>
      </w:r>
      <w:r w:rsidR="001565DD">
        <w:rPr>
          <w:rFonts w:cstheme="minorHAnsi"/>
          <w:szCs w:val="22"/>
        </w:rPr>
        <w:t>European markets</w:t>
      </w:r>
      <w:r w:rsidR="009B1D0B" w:rsidRPr="008C244D">
        <w:rPr>
          <w:rFonts w:cstheme="minorHAnsi"/>
          <w:szCs w:val="22"/>
        </w:rPr>
        <w:t>.</w:t>
      </w:r>
    </w:p>
    <w:p w14:paraId="3BF37269" w14:textId="77777777" w:rsidR="00680E8C" w:rsidRPr="008C244D" w:rsidRDefault="00396AE1" w:rsidP="00E93CC0">
      <w:pPr>
        <w:spacing w:before="100" w:beforeAutospacing="1" w:after="240" w:afterAutospacing="1"/>
        <w:rPr>
          <w:rFonts w:cstheme="minorHAnsi"/>
          <w:szCs w:val="22"/>
        </w:rPr>
      </w:pPr>
      <w:r w:rsidRPr="008C244D">
        <w:rPr>
          <w:rFonts w:cstheme="minorHAnsi"/>
          <w:szCs w:val="22"/>
        </w:rPr>
        <w:t xml:space="preserve">With this </w:t>
      </w:r>
      <w:r w:rsidR="001350A2" w:rsidRPr="008C244D">
        <w:rPr>
          <w:rFonts w:cstheme="minorHAnsi"/>
          <w:szCs w:val="22"/>
        </w:rPr>
        <w:t xml:space="preserve">enhanced </w:t>
      </w:r>
      <w:r w:rsidRPr="008C244D">
        <w:rPr>
          <w:rFonts w:cstheme="minorHAnsi"/>
          <w:szCs w:val="22"/>
        </w:rPr>
        <w:t xml:space="preserve">integration, </w:t>
      </w:r>
      <w:r w:rsidR="007C66E6" w:rsidRPr="008C244D">
        <w:rPr>
          <w:rFonts w:cstheme="minorHAnsi"/>
          <w:szCs w:val="22"/>
        </w:rPr>
        <w:t>you can enjoy the Philips Hue light experiences spontaneously by just asking for what you want</w:t>
      </w:r>
      <w:r w:rsidR="00D02580" w:rsidRPr="008C244D">
        <w:rPr>
          <w:rFonts w:cstheme="minorHAnsi"/>
          <w:szCs w:val="22"/>
        </w:rPr>
        <w:t xml:space="preserve">. </w:t>
      </w:r>
      <w:r w:rsidR="007C66E6" w:rsidRPr="008C244D">
        <w:rPr>
          <w:rFonts w:cstheme="minorHAnsi"/>
          <w:szCs w:val="22"/>
        </w:rPr>
        <w:t>If you feel like creating the right ambiance for a party</w:t>
      </w:r>
      <w:r w:rsidR="001350A2" w:rsidRPr="008C244D">
        <w:rPr>
          <w:rFonts w:cstheme="minorHAnsi"/>
          <w:szCs w:val="22"/>
        </w:rPr>
        <w:t xml:space="preserve"> or a romantic dinner</w:t>
      </w:r>
      <w:r w:rsidR="007C66E6" w:rsidRPr="008C244D">
        <w:rPr>
          <w:rFonts w:cstheme="minorHAnsi"/>
          <w:szCs w:val="22"/>
        </w:rPr>
        <w:t>, now you can s</w:t>
      </w:r>
      <w:r w:rsidR="00D02580" w:rsidRPr="008C244D">
        <w:rPr>
          <w:rFonts w:cstheme="minorHAnsi"/>
          <w:szCs w:val="22"/>
        </w:rPr>
        <w:t xml:space="preserve">imply ask Alexa </w:t>
      </w:r>
      <w:r w:rsidRPr="008C244D">
        <w:rPr>
          <w:rFonts w:cstheme="minorHAnsi"/>
          <w:szCs w:val="22"/>
        </w:rPr>
        <w:t xml:space="preserve">to </w:t>
      </w:r>
      <w:r w:rsidR="00D02580" w:rsidRPr="008C244D">
        <w:rPr>
          <w:rFonts w:cstheme="minorHAnsi"/>
          <w:szCs w:val="22"/>
        </w:rPr>
        <w:t xml:space="preserve">“turn on </w:t>
      </w:r>
      <w:r w:rsidR="00C64426">
        <w:rPr>
          <w:rFonts w:cstheme="minorHAnsi"/>
          <w:szCs w:val="22"/>
        </w:rPr>
        <w:t xml:space="preserve">scene </w:t>
      </w:r>
      <w:r w:rsidR="00D02580" w:rsidRPr="008C244D">
        <w:rPr>
          <w:rFonts w:cstheme="minorHAnsi"/>
          <w:szCs w:val="22"/>
        </w:rPr>
        <w:t xml:space="preserve">party </w:t>
      </w:r>
      <w:r w:rsidR="00C64426">
        <w:rPr>
          <w:rFonts w:cstheme="minorHAnsi"/>
          <w:szCs w:val="22"/>
        </w:rPr>
        <w:t xml:space="preserve">in </w:t>
      </w:r>
      <w:r w:rsidR="002F768F">
        <w:rPr>
          <w:rFonts w:cstheme="minorHAnsi"/>
          <w:szCs w:val="22"/>
        </w:rPr>
        <w:t xml:space="preserve">the </w:t>
      </w:r>
      <w:r w:rsidR="00C64426">
        <w:rPr>
          <w:rFonts w:cstheme="minorHAnsi"/>
          <w:szCs w:val="22"/>
        </w:rPr>
        <w:t>living room</w:t>
      </w:r>
      <w:r w:rsidR="00D02580" w:rsidRPr="008C244D">
        <w:rPr>
          <w:rFonts w:cstheme="minorHAnsi"/>
          <w:szCs w:val="22"/>
        </w:rPr>
        <w:t>”</w:t>
      </w:r>
      <w:r w:rsidR="00F0294B" w:rsidRPr="008C244D">
        <w:rPr>
          <w:rFonts w:cstheme="minorHAnsi"/>
          <w:szCs w:val="22"/>
        </w:rPr>
        <w:t xml:space="preserve"> and the room will be colored with </w:t>
      </w:r>
      <w:r w:rsidR="007C66E6" w:rsidRPr="008C244D">
        <w:rPr>
          <w:rFonts w:cstheme="minorHAnsi"/>
          <w:szCs w:val="22"/>
        </w:rPr>
        <w:t xml:space="preserve">light. </w:t>
      </w:r>
      <w:r w:rsidR="00680E8C" w:rsidRPr="008C244D">
        <w:rPr>
          <w:rFonts w:cstheme="minorHAnsi"/>
          <w:szCs w:val="22"/>
        </w:rPr>
        <w:t>C</w:t>
      </w:r>
      <w:r w:rsidR="00F0294B" w:rsidRPr="008C244D">
        <w:rPr>
          <w:rFonts w:cstheme="minorHAnsi"/>
          <w:szCs w:val="22"/>
        </w:rPr>
        <w:t>oming ho</w:t>
      </w:r>
      <w:r w:rsidR="007C66E6" w:rsidRPr="008C244D">
        <w:rPr>
          <w:rFonts w:cstheme="minorHAnsi"/>
          <w:szCs w:val="22"/>
        </w:rPr>
        <w:t xml:space="preserve">me at night to a dark house, </w:t>
      </w:r>
      <w:r w:rsidR="00F0294B" w:rsidRPr="008C244D">
        <w:rPr>
          <w:rFonts w:cstheme="minorHAnsi"/>
          <w:szCs w:val="22"/>
        </w:rPr>
        <w:t xml:space="preserve">fumbling for the light switch is a thing of the past. </w:t>
      </w:r>
      <w:r w:rsidR="000E0A09" w:rsidRPr="008C244D">
        <w:rPr>
          <w:rFonts w:cstheme="minorHAnsi"/>
          <w:szCs w:val="22"/>
        </w:rPr>
        <w:t>When you enter the house</w:t>
      </w:r>
      <w:r w:rsidR="00EC092B" w:rsidRPr="008C244D">
        <w:rPr>
          <w:rFonts w:cstheme="minorHAnsi"/>
          <w:szCs w:val="22"/>
        </w:rPr>
        <w:t xml:space="preserve"> and ask Alexa to turn on the lights, </w:t>
      </w:r>
      <w:r w:rsidR="00F0294B" w:rsidRPr="008C244D">
        <w:rPr>
          <w:rFonts w:cstheme="minorHAnsi"/>
          <w:szCs w:val="22"/>
        </w:rPr>
        <w:t>you will be bathed in welcoming light.</w:t>
      </w:r>
      <w:r w:rsidR="004220E1" w:rsidRPr="008C244D">
        <w:rPr>
          <w:rFonts w:cstheme="minorHAnsi"/>
          <w:szCs w:val="22"/>
        </w:rPr>
        <w:t xml:space="preserve"> And waking up your kids has never been easier. A</w:t>
      </w:r>
      <w:r w:rsidR="0098361A" w:rsidRPr="008C244D">
        <w:rPr>
          <w:rFonts w:cstheme="minorHAnsi"/>
          <w:szCs w:val="22"/>
        </w:rPr>
        <w:t>sk</w:t>
      </w:r>
      <w:r w:rsidR="000D2BD9" w:rsidRPr="008C244D">
        <w:rPr>
          <w:rFonts w:cstheme="minorHAnsi"/>
          <w:szCs w:val="22"/>
        </w:rPr>
        <w:t xml:space="preserve"> Alexa to “t</w:t>
      </w:r>
      <w:r w:rsidR="00604BB1" w:rsidRPr="008C244D">
        <w:rPr>
          <w:rFonts w:cstheme="minorHAnsi"/>
          <w:szCs w:val="22"/>
        </w:rPr>
        <w:t xml:space="preserve">urn on </w:t>
      </w:r>
      <w:r w:rsidR="006F29B8">
        <w:rPr>
          <w:rFonts w:cstheme="minorHAnsi"/>
          <w:szCs w:val="22"/>
        </w:rPr>
        <w:t>scene wake-up in the bedroom</w:t>
      </w:r>
      <w:r w:rsidR="00F123C6" w:rsidRPr="008C244D">
        <w:rPr>
          <w:rFonts w:cstheme="minorHAnsi"/>
          <w:szCs w:val="22"/>
        </w:rPr>
        <w:t>”</w:t>
      </w:r>
      <w:r w:rsidR="0098361A" w:rsidRPr="008C244D">
        <w:rPr>
          <w:rFonts w:cstheme="minorHAnsi"/>
          <w:szCs w:val="22"/>
        </w:rPr>
        <w:t xml:space="preserve"> and the Philips Hue </w:t>
      </w:r>
      <w:r w:rsidR="0013350E" w:rsidRPr="008C244D">
        <w:rPr>
          <w:rFonts w:cstheme="minorHAnsi"/>
          <w:szCs w:val="22"/>
        </w:rPr>
        <w:t xml:space="preserve">white ambiance </w:t>
      </w:r>
      <w:r w:rsidR="0098361A" w:rsidRPr="008C244D">
        <w:rPr>
          <w:rFonts w:cstheme="minorHAnsi"/>
          <w:szCs w:val="22"/>
        </w:rPr>
        <w:t>light will come on</w:t>
      </w:r>
      <w:r w:rsidR="00610EE5" w:rsidRPr="008C244D">
        <w:rPr>
          <w:rFonts w:cstheme="minorHAnsi"/>
          <w:szCs w:val="22"/>
        </w:rPr>
        <w:t xml:space="preserve"> gradually, replicating sun</w:t>
      </w:r>
      <w:r w:rsidR="0059763A" w:rsidRPr="008C244D">
        <w:rPr>
          <w:rFonts w:cstheme="minorHAnsi"/>
          <w:szCs w:val="22"/>
        </w:rPr>
        <w:t xml:space="preserve">rise and </w:t>
      </w:r>
      <w:r w:rsidR="0098361A" w:rsidRPr="008C244D">
        <w:rPr>
          <w:rFonts w:cstheme="minorHAnsi"/>
          <w:szCs w:val="22"/>
        </w:rPr>
        <w:t>waking up your child comfortably</w:t>
      </w:r>
      <w:r w:rsidR="0059763A" w:rsidRPr="008C244D">
        <w:rPr>
          <w:rFonts w:cstheme="minorHAnsi"/>
          <w:szCs w:val="22"/>
        </w:rPr>
        <w:t>.</w:t>
      </w:r>
    </w:p>
    <w:p w14:paraId="0578EA55" w14:textId="77777777" w:rsidR="00A11BB0" w:rsidRPr="008C244D" w:rsidRDefault="00A11BB0" w:rsidP="00E93CC0">
      <w:pPr>
        <w:spacing w:before="100" w:beforeAutospacing="1" w:after="240" w:afterAutospacing="1"/>
        <w:rPr>
          <w:rFonts w:cstheme="minorHAnsi"/>
          <w:szCs w:val="22"/>
        </w:rPr>
      </w:pPr>
      <w:r w:rsidRPr="008C244D">
        <w:rPr>
          <w:rFonts w:cstheme="minorHAnsi"/>
          <w:szCs w:val="22"/>
        </w:rPr>
        <w:t>“Building on the strong relationship we h</w:t>
      </w:r>
      <w:r w:rsidR="001A10D4" w:rsidRPr="008C244D">
        <w:rPr>
          <w:rFonts w:cstheme="minorHAnsi"/>
          <w:szCs w:val="22"/>
        </w:rPr>
        <w:t>ave with Amazon</w:t>
      </w:r>
      <w:r w:rsidRPr="008C244D">
        <w:rPr>
          <w:rFonts w:cstheme="minorHAnsi"/>
          <w:szCs w:val="22"/>
        </w:rPr>
        <w:t xml:space="preserve">, we’re </w:t>
      </w:r>
      <w:r w:rsidR="00396AE1" w:rsidRPr="008C244D">
        <w:rPr>
          <w:rFonts w:cstheme="minorHAnsi"/>
          <w:szCs w:val="22"/>
        </w:rPr>
        <w:t>very pleased to</w:t>
      </w:r>
      <w:r w:rsidR="007506BB">
        <w:rPr>
          <w:rFonts w:cstheme="minorHAnsi"/>
          <w:szCs w:val="22"/>
        </w:rPr>
        <w:t xml:space="preserve"> launch our Alexa </w:t>
      </w:r>
      <w:r w:rsidR="007506BB" w:rsidRPr="007B3CCB">
        <w:rPr>
          <w:rFonts w:cstheme="minorHAnsi"/>
          <w:szCs w:val="22"/>
        </w:rPr>
        <w:t>skill</w:t>
      </w:r>
      <w:r w:rsidR="007506BB">
        <w:rPr>
          <w:rFonts w:cstheme="minorHAnsi"/>
          <w:szCs w:val="22"/>
        </w:rPr>
        <w:t xml:space="preserve"> </w:t>
      </w:r>
      <w:r w:rsidR="007C66E6" w:rsidRPr="008C244D">
        <w:rPr>
          <w:rFonts w:cstheme="minorHAnsi"/>
          <w:szCs w:val="22"/>
        </w:rPr>
        <w:t>in UK and Germany</w:t>
      </w:r>
      <w:r w:rsidRPr="008C244D">
        <w:rPr>
          <w:rFonts w:cstheme="minorHAnsi"/>
          <w:szCs w:val="22"/>
        </w:rPr>
        <w:t xml:space="preserve">”, says </w:t>
      </w:r>
      <w:r w:rsidRPr="008C244D">
        <w:t>Sridhar Kumaraswamy, Business Leader Home Systems at Philips Lighting. “</w:t>
      </w:r>
      <w:r w:rsidR="00DC3B9F">
        <w:t>Teaming up</w:t>
      </w:r>
      <w:r w:rsidR="007506BB" w:rsidRPr="008C244D">
        <w:t xml:space="preserve"> </w:t>
      </w:r>
      <w:r w:rsidRPr="008C244D">
        <w:t xml:space="preserve">with leading players like Amazon </w:t>
      </w:r>
      <w:r w:rsidR="007506BB">
        <w:t xml:space="preserve">to take full advantage of the Alexa Skill Kit </w:t>
      </w:r>
      <w:r w:rsidRPr="008C244D">
        <w:t>enables us to deliver entirely new, rich lighting experiences, simply controlled by your voice.”</w:t>
      </w:r>
    </w:p>
    <w:p w14:paraId="0AC27D99" w14:textId="77777777" w:rsidR="00ED4A93" w:rsidRPr="003F5875" w:rsidRDefault="00ED4A93" w:rsidP="00ED4A93">
      <w:pPr>
        <w:rPr>
          <w:rFonts w:cstheme="minorHAnsi"/>
          <w:szCs w:val="22"/>
        </w:rPr>
      </w:pPr>
      <w:r w:rsidRPr="00DC3B9F">
        <w:rPr>
          <w:rFonts w:cstheme="minorHAnsi"/>
          <w:szCs w:val="22"/>
        </w:rPr>
        <w:t xml:space="preserve">“We’re excited about the increased functionality of the Philips Hue Alexa skill as well as its expansion into the UK and Germany, which will bring customers innovative new functionality,” said Steve </w:t>
      </w:r>
      <w:proofErr w:type="spellStart"/>
      <w:r w:rsidRPr="00DC3B9F">
        <w:rPr>
          <w:rFonts w:cstheme="minorHAnsi"/>
          <w:szCs w:val="22"/>
        </w:rPr>
        <w:t>Rabuchin</w:t>
      </w:r>
      <w:proofErr w:type="spellEnd"/>
      <w:r w:rsidRPr="00DC3B9F">
        <w:rPr>
          <w:rFonts w:cstheme="minorHAnsi"/>
          <w:szCs w:val="22"/>
        </w:rPr>
        <w:t xml:space="preserve">, Vice President, Alexa. “Philips </w:t>
      </w:r>
      <w:r w:rsidR="008E3434">
        <w:rPr>
          <w:rFonts w:cstheme="minorHAnsi"/>
          <w:szCs w:val="22"/>
        </w:rPr>
        <w:t xml:space="preserve">Lighting </w:t>
      </w:r>
      <w:r w:rsidRPr="00DC3B9F">
        <w:rPr>
          <w:rFonts w:cstheme="minorHAnsi"/>
          <w:szCs w:val="22"/>
        </w:rPr>
        <w:t xml:space="preserve">has made it easy for their customers to manage home lighting and the voice control from Alexa makes it a frictionless experience.” </w:t>
      </w:r>
    </w:p>
    <w:p w14:paraId="62590B54" w14:textId="77777777" w:rsidR="00ED4A93" w:rsidRDefault="00ED4A93" w:rsidP="00ED4A93">
      <w:r>
        <w:rPr>
          <w:color w:val="1F497D"/>
        </w:rPr>
        <w:t> </w:t>
      </w:r>
    </w:p>
    <w:p w14:paraId="69088DCA" w14:textId="1A191C6C" w:rsidR="001C43E9" w:rsidRPr="003F6048" w:rsidRDefault="00540D45" w:rsidP="003F6048">
      <w:pPr>
        <w:spacing w:after="240"/>
        <w:rPr>
          <w:rStyle w:val="Strong"/>
          <w:b w:val="0"/>
          <w:bCs w:val="0"/>
          <w:lang w:val="en"/>
        </w:rPr>
      </w:pPr>
      <w:r w:rsidRPr="008C244D">
        <w:rPr>
          <w:lang w:val="en"/>
        </w:rPr>
        <w:t xml:space="preserve"> </w:t>
      </w:r>
      <w:r w:rsidR="001C43E9" w:rsidRPr="008C244D">
        <w:rPr>
          <w:rStyle w:val="Strong"/>
          <w:rFonts w:asciiTheme="minorHAnsi" w:hAnsiTheme="minorHAnsi" w:cstheme="minorHAnsi"/>
          <w:szCs w:val="22"/>
          <w:lang w:val="en"/>
        </w:rPr>
        <w:t>About Alexa</w:t>
      </w:r>
    </w:p>
    <w:p w14:paraId="08347958" w14:textId="28D7A9CE" w:rsidR="009C197C" w:rsidRPr="008C244D" w:rsidRDefault="008D27A1" w:rsidP="00DC3B9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Alexa is </w:t>
      </w:r>
      <w:r w:rsidRPr="008D27A1">
        <w:rPr>
          <w:rFonts w:asciiTheme="minorHAnsi" w:hAnsiTheme="minorHAnsi" w:cstheme="minorHAnsi"/>
          <w:sz w:val="22"/>
          <w:szCs w:val="22"/>
        </w:rPr>
        <w:t xml:space="preserve">the voice service that powers </w:t>
      </w:r>
      <w:r>
        <w:rPr>
          <w:rFonts w:asciiTheme="minorHAnsi" w:hAnsiTheme="minorHAnsi" w:cstheme="minorHAnsi"/>
          <w:sz w:val="22"/>
          <w:szCs w:val="22"/>
        </w:rPr>
        <w:t xml:space="preserve">the Amazon </w:t>
      </w:r>
      <w:r w:rsidRPr="008D27A1">
        <w:rPr>
          <w:rFonts w:asciiTheme="minorHAnsi" w:hAnsiTheme="minorHAnsi" w:cstheme="minorHAnsi"/>
          <w:sz w:val="22"/>
          <w:szCs w:val="22"/>
        </w:rPr>
        <w:t>Echo</w:t>
      </w:r>
      <w:r w:rsidR="007B3CCB">
        <w:rPr>
          <w:rFonts w:asciiTheme="minorHAnsi" w:hAnsiTheme="minorHAnsi" w:cstheme="minorHAnsi"/>
          <w:sz w:val="22"/>
          <w:szCs w:val="22"/>
        </w:rPr>
        <w:t xml:space="preserve"> and </w:t>
      </w:r>
      <w:r w:rsidRPr="008D27A1">
        <w:rPr>
          <w:rFonts w:asciiTheme="minorHAnsi" w:hAnsiTheme="minorHAnsi" w:cstheme="minorHAnsi"/>
          <w:sz w:val="22"/>
          <w:szCs w:val="22"/>
        </w:rPr>
        <w:t xml:space="preserve">provides capabilities, or skills, that enable customers to interact with devices in a more intuitive way using voice. Examples </w:t>
      </w:r>
      <w:r w:rsidRPr="008D27A1">
        <w:rPr>
          <w:rFonts w:asciiTheme="minorHAnsi" w:hAnsiTheme="minorHAnsi" w:cstheme="minorHAnsi"/>
          <w:sz w:val="22"/>
          <w:szCs w:val="22"/>
        </w:rPr>
        <w:lastRenderedPageBreak/>
        <w:t>of these skills include the ability to play music, answer general questions, set an al</w:t>
      </w:r>
      <w:r>
        <w:rPr>
          <w:rFonts w:asciiTheme="minorHAnsi" w:hAnsiTheme="minorHAnsi" w:cstheme="minorHAnsi"/>
          <w:sz w:val="22"/>
          <w:szCs w:val="22"/>
        </w:rPr>
        <w:t>arm or timer and more.</w:t>
      </w:r>
    </w:p>
    <w:p w14:paraId="601FDB37" w14:textId="77777777" w:rsidR="007514B4" w:rsidRPr="008C244D" w:rsidRDefault="007514B4" w:rsidP="00540D45">
      <w:pPr>
        <w:rPr>
          <w:lang w:val="en"/>
        </w:rPr>
      </w:pPr>
    </w:p>
    <w:p w14:paraId="4129BA4D" w14:textId="77777777" w:rsidR="00DC3B9F" w:rsidRDefault="007514B4" w:rsidP="00540D45">
      <w:pPr>
        <w:rPr>
          <w:b/>
          <w:lang w:val="en"/>
        </w:rPr>
      </w:pPr>
      <w:r w:rsidRPr="008C244D">
        <w:rPr>
          <w:b/>
          <w:lang w:val="en"/>
        </w:rPr>
        <w:t>Availability</w:t>
      </w:r>
    </w:p>
    <w:p w14:paraId="78DCF655" w14:textId="5C056422" w:rsidR="00127805" w:rsidRPr="00DC3B9F" w:rsidRDefault="007506BB" w:rsidP="00540D45">
      <w:pPr>
        <w:rPr>
          <w:b/>
          <w:lang w:val="en"/>
        </w:rPr>
      </w:pPr>
      <w:r>
        <w:rPr>
          <w:lang w:val="en"/>
        </w:rPr>
        <w:t xml:space="preserve">Amazon Echo </w:t>
      </w:r>
      <w:r w:rsidR="00CC400D">
        <w:rPr>
          <w:lang w:val="en"/>
        </w:rPr>
        <w:t xml:space="preserve">will </w:t>
      </w:r>
      <w:r>
        <w:rPr>
          <w:lang w:val="en"/>
        </w:rPr>
        <w:t>launch in the UK</w:t>
      </w:r>
      <w:r w:rsidR="00CC400D">
        <w:rPr>
          <w:lang w:val="en"/>
        </w:rPr>
        <w:t xml:space="preserve"> in the coming weeks </w:t>
      </w:r>
      <w:r>
        <w:rPr>
          <w:lang w:val="en"/>
        </w:rPr>
        <w:t>and Germany</w:t>
      </w:r>
      <w:r w:rsidR="00CC400D">
        <w:rPr>
          <w:lang w:val="en"/>
        </w:rPr>
        <w:t xml:space="preserve"> next month for invite-only</w:t>
      </w:r>
      <w:r w:rsidR="009C265C">
        <w:rPr>
          <w:lang w:val="en"/>
        </w:rPr>
        <w:t xml:space="preserve"> customers</w:t>
      </w:r>
      <w:r w:rsidR="00CC400D">
        <w:rPr>
          <w:lang w:val="en"/>
        </w:rPr>
        <w:t xml:space="preserve"> initially. When the devices are available, c</w:t>
      </w:r>
      <w:r w:rsidR="009C197C" w:rsidRPr="008C244D">
        <w:rPr>
          <w:lang w:val="en"/>
        </w:rPr>
        <w:t>ustomers will</w:t>
      </w:r>
      <w:r w:rsidR="007514B4" w:rsidRPr="008C244D">
        <w:rPr>
          <w:lang w:val="en"/>
        </w:rPr>
        <w:t xml:space="preserve"> be able to explore and purchase Amazon Echo and Philips Hue packages to start their experience with voice and light</w:t>
      </w:r>
      <w:r w:rsidR="00082B3A">
        <w:rPr>
          <w:lang w:val="en"/>
        </w:rPr>
        <w:t>.</w:t>
      </w:r>
    </w:p>
    <w:p w14:paraId="4FE31D54" w14:textId="77777777" w:rsidR="00B47CA4" w:rsidRDefault="00B47CA4" w:rsidP="00540D45">
      <w:pPr>
        <w:rPr>
          <w:lang w:val="en"/>
        </w:rPr>
      </w:pPr>
    </w:p>
    <w:p w14:paraId="56E9027F" w14:textId="77777777" w:rsidR="00540D45" w:rsidRDefault="00540D45" w:rsidP="00540D45">
      <w:pPr>
        <w:rPr>
          <w:lang w:val="en"/>
        </w:rPr>
      </w:pPr>
      <w:r>
        <w:rPr>
          <w:lang w:val="en"/>
        </w:rPr>
        <w:t xml:space="preserve">For more information </w:t>
      </w:r>
      <w:r w:rsidR="00967DD4">
        <w:rPr>
          <w:lang w:val="en"/>
        </w:rPr>
        <w:t>about Philips Hue</w:t>
      </w:r>
      <w:r>
        <w:rPr>
          <w:lang w:val="en"/>
        </w:rPr>
        <w:t xml:space="preserve">, please visit </w:t>
      </w:r>
      <w:hyperlink r:id="rId11" w:tgtFrame="_blank" w:history="1">
        <w:r>
          <w:rPr>
            <w:rStyle w:val="Hyperlink"/>
            <w:lang w:val="en"/>
          </w:rPr>
          <w:t>www.meethue.com</w:t>
        </w:r>
      </w:hyperlink>
      <w:r>
        <w:rPr>
          <w:lang w:val="en"/>
        </w:rPr>
        <w:t>.  </w:t>
      </w:r>
    </w:p>
    <w:p w14:paraId="441199F4" w14:textId="77777777" w:rsidR="002115D7" w:rsidRDefault="002115D7" w:rsidP="002C5E73">
      <w:pPr>
        <w:rPr>
          <w:rFonts w:asciiTheme="minorHAnsi" w:hAnsiTheme="minorHAnsi" w:cstheme="minorHAnsi"/>
          <w:szCs w:val="24"/>
          <w:lang w:val="en" w:eastAsia="en-US"/>
        </w:rPr>
      </w:pPr>
    </w:p>
    <w:p w14:paraId="4E609871" w14:textId="121D824F" w:rsidR="00295700" w:rsidRPr="008C244D" w:rsidRDefault="00295700" w:rsidP="00295700">
      <w:pPr>
        <w:spacing w:before="100" w:beforeAutospacing="1" w:after="240" w:afterAutospacing="1"/>
        <w:rPr>
          <w:rFonts w:cstheme="minorHAnsi"/>
          <w:szCs w:val="22"/>
        </w:rPr>
      </w:pPr>
      <w:r>
        <w:rPr>
          <w:rFonts w:asciiTheme="minorHAnsi" w:hAnsiTheme="minorHAnsi" w:cstheme="minorHAnsi"/>
          <w:szCs w:val="24"/>
          <w:lang w:val="en" w:eastAsia="en-US"/>
        </w:rPr>
        <w:t xml:space="preserve">* </w:t>
      </w:r>
      <w:r>
        <w:rPr>
          <w:rFonts w:cstheme="minorHAnsi"/>
          <w:szCs w:val="22"/>
        </w:rPr>
        <w:t xml:space="preserve">Skills are </w:t>
      </w:r>
      <w:r w:rsidR="008545CD">
        <w:rPr>
          <w:rFonts w:cstheme="minorHAnsi"/>
          <w:szCs w:val="22"/>
        </w:rPr>
        <w:t xml:space="preserve">new </w:t>
      </w:r>
      <w:r>
        <w:rPr>
          <w:rFonts w:cstheme="minorHAnsi"/>
          <w:szCs w:val="22"/>
        </w:rPr>
        <w:t>voice-driven capabilities</w:t>
      </w:r>
      <w:r w:rsidRPr="006060AC">
        <w:rPr>
          <w:rFonts w:cstheme="minorHAnsi"/>
          <w:szCs w:val="22"/>
        </w:rPr>
        <w:t xml:space="preserve"> that enhance the functionality of Alexa device</w:t>
      </w:r>
      <w:r>
        <w:rPr>
          <w:rFonts w:cstheme="minorHAnsi"/>
          <w:szCs w:val="22"/>
        </w:rPr>
        <w:t xml:space="preserve">s. </w:t>
      </w:r>
    </w:p>
    <w:p w14:paraId="7DEAFA89" w14:textId="3A9A594C" w:rsidR="00295700" w:rsidRPr="00295700" w:rsidRDefault="00295700" w:rsidP="002C5E73">
      <w:pPr>
        <w:rPr>
          <w:rFonts w:asciiTheme="minorHAnsi" w:hAnsiTheme="minorHAnsi" w:cstheme="minorHAnsi"/>
          <w:szCs w:val="24"/>
          <w:lang w:eastAsia="en-US"/>
        </w:rPr>
      </w:pPr>
    </w:p>
    <w:p w14:paraId="724BFAFB" w14:textId="77777777" w:rsidR="002115D7" w:rsidRPr="001D5572" w:rsidRDefault="002115D7" w:rsidP="00F2349A">
      <w:pPr>
        <w:jc w:val="center"/>
        <w:rPr>
          <w:rFonts w:asciiTheme="minorHAnsi" w:hAnsiTheme="minorHAnsi" w:cstheme="minorHAnsi"/>
          <w:szCs w:val="24"/>
          <w:lang w:eastAsia="en-US"/>
        </w:rPr>
      </w:pPr>
      <w:r w:rsidRPr="001D5572">
        <w:rPr>
          <w:rFonts w:asciiTheme="minorHAnsi" w:hAnsiTheme="minorHAnsi" w:cstheme="minorHAnsi"/>
          <w:szCs w:val="24"/>
          <w:lang w:eastAsia="en-US"/>
        </w:rPr>
        <w:t>-ENDS-</w:t>
      </w:r>
    </w:p>
    <w:p w14:paraId="67E86B1D" w14:textId="77777777" w:rsidR="002115D7" w:rsidRPr="00225849" w:rsidRDefault="002115D7" w:rsidP="003E02D7">
      <w:pPr>
        <w:rPr>
          <w:rFonts w:asciiTheme="minorHAnsi" w:hAnsiTheme="minorHAnsi" w:cstheme="minorHAnsi"/>
          <w:szCs w:val="24"/>
          <w:lang w:eastAsia="en-US"/>
        </w:rPr>
      </w:pPr>
    </w:p>
    <w:p w14:paraId="5A622228" w14:textId="77777777" w:rsidR="0019312A" w:rsidRPr="008B225F" w:rsidRDefault="0019312A" w:rsidP="003E02D7">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w:t>
      </w:r>
      <w:r w:rsidR="001F6E03">
        <w:rPr>
          <w:rFonts w:asciiTheme="minorHAnsi" w:hAnsiTheme="minorHAnsi" w:cstheme="minorHAnsi"/>
          <w:b/>
          <w:szCs w:val="24"/>
          <w:lang w:eastAsia="en-US"/>
        </w:rPr>
        <w:t xml:space="preserve"> about Philips Lighting</w:t>
      </w:r>
      <w:r w:rsidRPr="00225849">
        <w:rPr>
          <w:rFonts w:asciiTheme="minorHAnsi" w:hAnsiTheme="minorHAnsi" w:cstheme="minorHAnsi"/>
          <w:b/>
          <w:szCs w:val="24"/>
          <w:lang w:eastAsia="en-US"/>
        </w:rPr>
        <w:t>, please contact:</w:t>
      </w:r>
    </w:p>
    <w:p w14:paraId="01C54495" w14:textId="77777777" w:rsidR="0019312A" w:rsidRDefault="0019312A" w:rsidP="003E02D7">
      <w:pPr>
        <w:rPr>
          <w:rFonts w:asciiTheme="minorHAnsi" w:hAnsiTheme="minorHAnsi" w:cstheme="minorHAnsi"/>
          <w:szCs w:val="22"/>
          <w:lang w:eastAsia="en-US"/>
        </w:rPr>
      </w:pPr>
      <w:r>
        <w:rPr>
          <w:rFonts w:asciiTheme="minorHAnsi" w:hAnsiTheme="minorHAnsi" w:cstheme="minorHAnsi"/>
          <w:szCs w:val="22"/>
          <w:lang w:eastAsia="en-US"/>
        </w:rPr>
        <w:t>Philips Lighting</w:t>
      </w:r>
    </w:p>
    <w:p w14:paraId="07E4B8C3" w14:textId="77777777" w:rsidR="0019312A" w:rsidRPr="00A57777" w:rsidRDefault="00815C42" w:rsidP="003E02D7">
      <w:pPr>
        <w:rPr>
          <w:rFonts w:asciiTheme="minorHAnsi" w:hAnsiTheme="minorHAnsi" w:cstheme="minorHAnsi"/>
          <w:szCs w:val="22"/>
          <w:lang w:eastAsia="en-US"/>
        </w:rPr>
      </w:pPr>
      <w:r w:rsidRPr="00A57777">
        <w:rPr>
          <w:rFonts w:asciiTheme="minorHAnsi" w:hAnsiTheme="minorHAnsi" w:cstheme="minorHAnsi"/>
          <w:szCs w:val="22"/>
          <w:lang w:eastAsia="en-US"/>
        </w:rPr>
        <w:t>Paula den Dunnen</w:t>
      </w:r>
    </w:p>
    <w:p w14:paraId="6C90BFE5" w14:textId="77777777" w:rsidR="0019312A" w:rsidRPr="00A57777" w:rsidRDefault="00023F86" w:rsidP="003E02D7">
      <w:pPr>
        <w:rPr>
          <w:rFonts w:asciiTheme="minorHAnsi" w:hAnsiTheme="minorHAnsi" w:cstheme="minorHAnsi"/>
          <w:szCs w:val="22"/>
          <w:lang w:eastAsia="en-US"/>
        </w:rPr>
      </w:pPr>
      <w:hyperlink r:id="rId12" w:history="1">
        <w:r w:rsidR="00815C42" w:rsidRPr="00A57777">
          <w:rPr>
            <w:rStyle w:val="Hyperlink"/>
            <w:rFonts w:asciiTheme="minorHAnsi" w:hAnsiTheme="minorHAnsi" w:cstheme="minorHAnsi"/>
            <w:szCs w:val="22"/>
            <w:lang w:eastAsia="en-US"/>
          </w:rPr>
          <w:t>paula.den.dunnen@philips.com</w:t>
        </w:r>
      </w:hyperlink>
      <w:r w:rsidR="00815C42" w:rsidRPr="00A57777">
        <w:rPr>
          <w:rFonts w:asciiTheme="minorHAnsi" w:hAnsiTheme="minorHAnsi" w:cstheme="minorHAnsi"/>
          <w:szCs w:val="22"/>
          <w:lang w:eastAsia="en-US"/>
        </w:rPr>
        <w:t xml:space="preserve"> </w:t>
      </w:r>
    </w:p>
    <w:p w14:paraId="081EA7BA" w14:textId="77777777" w:rsidR="00F2349A" w:rsidRPr="00A57777" w:rsidRDefault="00F2349A" w:rsidP="003E02D7">
      <w:pPr>
        <w:pStyle w:val="s4"/>
        <w:spacing w:before="0" w:beforeAutospacing="0" w:after="0" w:afterAutospacing="0"/>
        <w:rPr>
          <w:rStyle w:val="s3"/>
          <w:i/>
          <w:iCs/>
          <w:lang w:val="en-US"/>
        </w:rPr>
      </w:pPr>
    </w:p>
    <w:p w14:paraId="1B15325C" w14:textId="77777777" w:rsidR="00A31491" w:rsidRDefault="00A31491" w:rsidP="00A31491">
      <w:pPr>
        <w:pStyle w:val="s4"/>
        <w:spacing w:before="0" w:beforeAutospacing="0" w:after="0" w:afterAutospacing="0"/>
        <w:rPr>
          <w:rStyle w:val="s3"/>
          <w:b/>
          <w:bCs/>
          <w:lang w:val="en-US"/>
        </w:rPr>
      </w:pPr>
      <w:r>
        <w:rPr>
          <w:rStyle w:val="s3"/>
          <w:b/>
          <w:bCs/>
          <w:lang w:val="en-US"/>
        </w:rPr>
        <w:t>About Philips Lighting</w:t>
      </w:r>
    </w:p>
    <w:p w14:paraId="1739B835" w14:textId="77777777" w:rsidR="00A31491" w:rsidRPr="00A31491" w:rsidRDefault="00A31491" w:rsidP="00A31491">
      <w:pPr>
        <w:pStyle w:val="s4"/>
        <w:spacing w:before="0" w:beforeAutospacing="0" w:after="0" w:afterAutospacing="0"/>
        <w:rPr>
          <w:b/>
          <w:bCs/>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3" w:history="1">
        <w:r w:rsidRPr="007502BB">
          <w:rPr>
            <w:rStyle w:val="Hyperlink"/>
            <w:lang w:val="en-US"/>
          </w:rPr>
          <w:t>http://www.newsroom.lighting.philips.com</w:t>
        </w:r>
      </w:hyperlink>
    </w:p>
    <w:p w14:paraId="1C5C995B" w14:textId="77777777" w:rsidR="00225849" w:rsidRDefault="00225849" w:rsidP="003E02D7">
      <w:pPr>
        <w:pStyle w:val="s4"/>
        <w:spacing w:before="0" w:beforeAutospacing="0" w:after="0" w:afterAutospacing="0"/>
        <w:rPr>
          <w:u w:val="single"/>
          <w:lang w:val="en-US"/>
        </w:rPr>
      </w:pPr>
    </w:p>
    <w:p w14:paraId="2773F234" w14:textId="77777777" w:rsidR="001F6E03" w:rsidRPr="00A57777" w:rsidRDefault="001F6E03" w:rsidP="001F6E03">
      <w:pPr>
        <w:pStyle w:val="s4"/>
        <w:spacing w:before="0" w:beforeAutospacing="0" w:after="0" w:afterAutospacing="0"/>
        <w:rPr>
          <w:rStyle w:val="s3"/>
          <w:i/>
          <w:iCs/>
          <w:lang w:val="en-US"/>
        </w:rPr>
      </w:pPr>
    </w:p>
    <w:p w14:paraId="261F8CEF" w14:textId="466B2200" w:rsidR="00DD07BD" w:rsidRDefault="00DD07BD" w:rsidP="001F6E03">
      <w:pPr>
        <w:pStyle w:val="s4"/>
        <w:spacing w:before="0" w:beforeAutospacing="0" w:after="0" w:afterAutospacing="0"/>
        <w:rPr>
          <w:b/>
          <w:lang w:val="en-US"/>
        </w:rPr>
      </w:pPr>
    </w:p>
    <w:p w14:paraId="21DC89A7" w14:textId="77777777" w:rsidR="00DD07BD" w:rsidRPr="00DD07BD" w:rsidRDefault="00DD07BD" w:rsidP="00DD07BD">
      <w:pPr>
        <w:rPr>
          <w:lang w:eastAsia="nl-NL"/>
        </w:rPr>
      </w:pPr>
    </w:p>
    <w:p w14:paraId="32AEFD96" w14:textId="77777777" w:rsidR="00DD07BD" w:rsidRPr="00DD07BD" w:rsidRDefault="00DD07BD" w:rsidP="00DD07BD">
      <w:pPr>
        <w:rPr>
          <w:lang w:eastAsia="nl-NL"/>
        </w:rPr>
      </w:pPr>
    </w:p>
    <w:p w14:paraId="1704327E" w14:textId="7E4322BA" w:rsidR="00DD07BD" w:rsidRDefault="00DD07BD" w:rsidP="00DD07BD">
      <w:pPr>
        <w:rPr>
          <w:lang w:eastAsia="nl-NL"/>
        </w:rPr>
      </w:pPr>
    </w:p>
    <w:p w14:paraId="70984575" w14:textId="77777777" w:rsidR="001F6E03" w:rsidRPr="00DD07BD" w:rsidRDefault="001F6E03" w:rsidP="00DD07BD">
      <w:pPr>
        <w:jc w:val="center"/>
        <w:rPr>
          <w:lang w:eastAsia="nl-NL"/>
        </w:rPr>
      </w:pPr>
    </w:p>
    <w:sectPr w:rsidR="001F6E03" w:rsidRPr="00DD07BD"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F709" w14:textId="77777777" w:rsidR="00023F86" w:rsidRDefault="00023F86">
      <w:r>
        <w:separator/>
      </w:r>
    </w:p>
  </w:endnote>
  <w:endnote w:type="continuationSeparator" w:id="0">
    <w:p w14:paraId="116ED81C" w14:textId="77777777" w:rsidR="00023F86" w:rsidRDefault="000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00002FF" w:usb1="4000ACFF" w:usb2="00000001" w:usb3="00000000" w:csb0="0000019F" w:csb1="00000000"/>
  </w:font>
  <w:font w:name="Cambria">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B072" w14:textId="77777777" w:rsidR="00F40710" w:rsidRDefault="00F40710">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7E99" w14:textId="77777777" w:rsidR="00F40710" w:rsidRDefault="00F40710">
    <w:pPr>
      <w:tabs>
        <w:tab w:val="left" w:pos="7035"/>
      </w:tabs>
      <w:spacing w:line="1400" w:lineRule="exact"/>
      <w:rPr>
        <w:sz w:val="2"/>
        <w:lang w:val="en-GB"/>
      </w:rPr>
    </w:pPr>
  </w:p>
  <w:p w14:paraId="6B648B66" w14:textId="77777777" w:rsidR="00F40710" w:rsidRDefault="00F40710">
    <w:pPr>
      <w:spacing w:line="240" w:lineRule="exact"/>
      <w:rPr>
        <w:sz w:val="2"/>
        <w:lang w:val="en-GB"/>
      </w:rPr>
    </w:pPr>
  </w:p>
  <w:p w14:paraId="0B44ABCA" w14:textId="77777777" w:rsidR="00F40710" w:rsidRDefault="00F40710">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9D31" w14:textId="77777777" w:rsidR="00023F86" w:rsidRDefault="00023F86">
      <w:r>
        <w:separator/>
      </w:r>
    </w:p>
  </w:footnote>
  <w:footnote w:type="continuationSeparator" w:id="0">
    <w:p w14:paraId="18C451E5" w14:textId="77777777" w:rsidR="00023F86" w:rsidRDefault="0002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02B1" w14:textId="77777777" w:rsidR="00F40710" w:rsidRDefault="00F40710">
    <w:pPr>
      <w:spacing w:line="332" w:lineRule="exact"/>
      <w:rPr>
        <w:noProof/>
      </w:rPr>
    </w:pPr>
  </w:p>
  <w:p w14:paraId="5E3016B1" w14:textId="77777777" w:rsidR="00F40710" w:rsidRDefault="00F40710">
    <w:pPr>
      <w:framePr w:w="737" w:h="1746" w:hRule="exact" w:hSpace="181" w:wrap="around" w:vAnchor="page" w:hAnchor="page" w:x="800" w:yAlign="bottom"/>
      <w:shd w:val="solid" w:color="FFFFFF" w:fill="auto"/>
      <w:rPr>
        <w:sz w:val="2"/>
      </w:rPr>
    </w:pPr>
  </w:p>
  <w:p w14:paraId="75E36EB2" w14:textId="77777777" w:rsidR="00F40710" w:rsidRDefault="00F40710" w:rsidP="00FD097C">
    <w:pPr>
      <w:framePr w:w="6057" w:h="856" w:wrap="around" w:vAnchor="page" w:hAnchor="page" w:x="1736" w:y="1243"/>
      <w:spacing w:line="720" w:lineRule="auto"/>
    </w:pPr>
    <w:bookmarkStart w:id="1" w:name="LgoWordmarkPage2"/>
    <w:r>
      <w:rPr>
        <w:rFonts w:cs="Calibri"/>
        <w:noProof/>
        <w:lang w:val="tr-TR" w:eastAsia="tr-TR"/>
      </w:rPr>
      <w:drawing>
        <wp:inline distT="0" distB="0" distL="0" distR="0" wp14:anchorId="7A5E11BA" wp14:editId="05DAFAA5">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1"/>
    <w:r>
      <w:t xml:space="preserve"> </w:t>
    </w:r>
  </w:p>
  <w:p w14:paraId="311AA02C" w14:textId="77777777" w:rsidR="00F40710" w:rsidRDefault="00F40710">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657F750D" w14:textId="77777777" w:rsidR="00F40710" w:rsidRDefault="00F40710" w:rsidP="00221DD3">
    <w:pPr>
      <w:framePr w:w="340" w:h="363" w:hRule="exact" w:hSpace="1191" w:wrap="around" w:vAnchor="page" w:hAnchor="page" w:xAlign="right" w:y="5388"/>
      <w:shd w:val="clear" w:color="FFFFFF" w:fill="auto"/>
      <w:rPr>
        <w:lang w:val="en-GB"/>
      </w:rPr>
    </w:pPr>
    <w:r>
      <w:rPr>
        <w:lang w:val="en-GB"/>
      </w:rPr>
      <w:t>_</w:t>
    </w:r>
  </w:p>
  <w:p w14:paraId="65BA4EFC" w14:textId="77777777" w:rsidR="00F40710" w:rsidRDefault="00F40710">
    <w:pPr>
      <w:framePr w:w="340" w:h="1686" w:hRule="exact" w:wrap="around" w:vAnchor="page" w:hAnchor="page" w:x="404" w:y="6840"/>
      <w:shd w:val="clear" w:color="FFFFFF" w:fill="auto"/>
      <w:spacing w:before="880"/>
      <w:rPr>
        <w:lang w:val="en-GB"/>
      </w:rPr>
    </w:pPr>
    <w:r>
      <w:rPr>
        <w:lang w:val="en-GB"/>
      </w:rPr>
      <w:t>_</w:t>
    </w:r>
  </w:p>
  <w:p w14:paraId="3774FC87" w14:textId="77777777" w:rsidR="00F40710" w:rsidRDefault="00F40710">
    <w:pPr>
      <w:spacing w:line="332" w:lineRule="exact"/>
      <w:rPr>
        <w:lang w:val="en-GB"/>
      </w:rPr>
    </w:pPr>
    <w:r>
      <w:rPr>
        <w:lang w:val="en-GB"/>
      </w:rPr>
      <w:fldChar w:fldCharType="end"/>
    </w:r>
  </w:p>
  <w:p w14:paraId="1E089EDC" w14:textId="77777777" w:rsidR="00F40710" w:rsidRDefault="00F40710">
    <w:pPr>
      <w:spacing w:line="332" w:lineRule="exact"/>
      <w:rPr>
        <w:lang w:val="en-GB"/>
      </w:rPr>
    </w:pPr>
  </w:p>
  <w:p w14:paraId="4BC33344" w14:textId="77777777" w:rsidR="00F40710" w:rsidRDefault="00F40710">
    <w:pPr>
      <w:spacing w:line="332" w:lineRule="exact"/>
      <w:rPr>
        <w:lang w:val="en-GB"/>
      </w:rPr>
    </w:pPr>
  </w:p>
  <w:p w14:paraId="1A928D46" w14:textId="77777777" w:rsidR="00F40710" w:rsidRDefault="00F40710">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F40710" w14:paraId="4F9C3126" w14:textId="77777777">
      <w:trPr>
        <w:cantSplit/>
      </w:trPr>
      <w:tc>
        <w:tcPr>
          <w:tcW w:w="4756" w:type="dxa"/>
        </w:tcPr>
        <w:p w14:paraId="03427A8B" w14:textId="77777777" w:rsidR="00F40710" w:rsidRDefault="00F40710">
          <w:pPr>
            <w:rPr>
              <w:lang w:val="en-GB"/>
            </w:rPr>
          </w:pPr>
        </w:p>
      </w:tc>
      <w:tc>
        <w:tcPr>
          <w:tcW w:w="1585" w:type="dxa"/>
        </w:tcPr>
        <w:p w14:paraId="2863DE3F" w14:textId="77777777" w:rsidR="00F40710" w:rsidRDefault="00F40710">
          <w:pPr>
            <w:rPr>
              <w:lang w:val="en-GB"/>
            </w:rPr>
          </w:pPr>
        </w:p>
      </w:tc>
      <w:tc>
        <w:tcPr>
          <w:tcW w:w="3108" w:type="dxa"/>
          <w:tcMar>
            <w:right w:w="0" w:type="dxa"/>
          </w:tcMar>
        </w:tcPr>
        <w:p w14:paraId="1A51CFC3" w14:textId="4655F8AE" w:rsidR="00F40710" w:rsidRPr="0001308C" w:rsidRDefault="00F40710">
          <w:pPr>
            <w:rPr>
              <w:sz w:val="16"/>
              <w:szCs w:val="16"/>
              <w:lang w:val="en-GB"/>
            </w:rPr>
          </w:pPr>
          <w:bookmarkStart w:id="2" w:name="Page"/>
          <w:r>
            <w:rPr>
              <w:sz w:val="16"/>
              <w:szCs w:val="16"/>
              <w:lang w:val="en-GB"/>
            </w:rPr>
            <w:t xml:space="preserve">Page: </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C43711">
            <w:rPr>
              <w:noProof/>
              <w:sz w:val="16"/>
              <w:szCs w:val="16"/>
              <w:lang w:val="en-GB"/>
            </w:rPr>
            <w:t>2</w:t>
          </w:r>
          <w:r w:rsidRPr="0001308C">
            <w:rPr>
              <w:sz w:val="16"/>
              <w:szCs w:val="16"/>
              <w:lang w:val="en-GB"/>
            </w:rPr>
            <w:fldChar w:fldCharType="end"/>
          </w:r>
        </w:p>
      </w:tc>
    </w:tr>
  </w:tbl>
  <w:p w14:paraId="36165952" w14:textId="77777777" w:rsidR="00F40710" w:rsidRDefault="00F40710">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A2B9" w14:textId="77777777" w:rsidR="00F40710" w:rsidRDefault="00F40710">
    <w:pPr>
      <w:spacing w:line="240" w:lineRule="exact"/>
      <w:rPr>
        <w:noProof/>
      </w:rPr>
    </w:pPr>
    <w:bookmarkStart w:id="3" w:name="LgoWordmarkRef"/>
  </w:p>
  <w:p w14:paraId="09E38BEC" w14:textId="77777777" w:rsidR="00F40710" w:rsidRDefault="00F40710">
    <w:pPr>
      <w:spacing w:line="240" w:lineRule="exact"/>
      <w:rPr>
        <w:lang w:val="en-GB"/>
      </w:rPr>
    </w:pPr>
    <w:bookmarkStart w:id="4" w:name="Dashes"/>
    <w:bookmarkEnd w:id="3"/>
  </w:p>
  <w:p w14:paraId="797B81BF" w14:textId="77777777" w:rsidR="00F40710" w:rsidRDefault="00F40710" w:rsidP="00221DD3">
    <w:pPr>
      <w:framePr w:w="340" w:h="363" w:hRule="exact" w:hSpace="1191" w:wrap="around" w:vAnchor="page" w:hAnchor="page" w:xAlign="right" w:y="5388"/>
      <w:shd w:val="clear" w:color="FFFFFF" w:fill="auto"/>
      <w:rPr>
        <w:lang w:val="en-GB"/>
      </w:rPr>
    </w:pPr>
    <w:bookmarkStart w:id="5" w:name="Falz1"/>
    <w:r>
      <w:rPr>
        <w:lang w:val="en-GB"/>
      </w:rPr>
      <w:t>_</w:t>
    </w:r>
  </w:p>
  <w:p w14:paraId="122D7241" w14:textId="77777777" w:rsidR="00F40710" w:rsidRDefault="00F40710">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7484D072" w14:textId="77777777" w:rsidR="00F40710" w:rsidRDefault="00F40710">
    <w:pPr>
      <w:spacing w:line="240" w:lineRule="exact"/>
      <w:rPr>
        <w:lang w:val="en-GB"/>
      </w:rPr>
    </w:pPr>
    <w:r>
      <w:rPr>
        <w:noProof/>
        <w:lang w:val="tr-TR" w:eastAsia="tr-TR"/>
      </w:rPr>
      <mc:AlternateContent>
        <mc:Choice Requires="wps">
          <w:drawing>
            <wp:anchor distT="0" distB="0" distL="114300" distR="114300" simplePos="0" relativeHeight="251657216" behindDoc="0" locked="0" layoutInCell="1" allowOverlap="1" wp14:anchorId="3CCE38F9" wp14:editId="4E6C88AA">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E161"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tr-TR" w:eastAsia="tr-TR"/>
      </w:rPr>
      <mc:AlternateContent>
        <mc:Choice Requires="wps">
          <w:drawing>
            <wp:anchor distT="0" distB="0" distL="114300" distR="114300" simplePos="0" relativeHeight="251658240" behindDoc="0" locked="0" layoutInCell="1" allowOverlap="1" wp14:anchorId="34C3C44A" wp14:editId="554E1F40">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3194"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263DA565" w14:textId="77777777" w:rsidR="00F40710" w:rsidRDefault="00F40710">
    <w:pPr>
      <w:spacing w:line="240" w:lineRule="exact"/>
      <w:rPr>
        <w:lang w:val="en-GB"/>
      </w:rPr>
    </w:pPr>
  </w:p>
  <w:p w14:paraId="25FED076" w14:textId="77777777" w:rsidR="00F40710" w:rsidRDefault="00F40710">
    <w:pPr>
      <w:spacing w:line="240" w:lineRule="exact"/>
      <w:rPr>
        <w:lang w:val="en-GB"/>
      </w:rPr>
    </w:pPr>
  </w:p>
  <w:p w14:paraId="3B8FFE42" w14:textId="77777777" w:rsidR="00F40710" w:rsidRDefault="00F40710" w:rsidP="009C16F2">
    <w:pPr>
      <w:framePr w:w="6198" w:h="964" w:hRule="exact" w:wrap="around" w:vAnchor="page" w:hAnchor="page" w:x="1736" w:y="1050" w:anchorLock="1"/>
      <w:ind w:right="15"/>
      <w:rPr>
        <w:noProof/>
        <w:lang w:val="en-GB"/>
      </w:rPr>
    </w:pPr>
    <w:bookmarkStart w:id="7" w:name="LgoWordmark"/>
    <w:r>
      <w:rPr>
        <w:rFonts w:cs="Calibri"/>
        <w:noProof/>
        <w:lang w:val="tr-TR" w:eastAsia="tr-TR"/>
      </w:rPr>
      <w:drawing>
        <wp:inline distT="0" distB="0" distL="0" distR="0" wp14:anchorId="3111C852" wp14:editId="123EC51D">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7"/>
    <w:r>
      <w:rPr>
        <w:noProof/>
        <w:lang w:val="en-GB"/>
      </w:rPr>
      <w:t xml:space="preserve"> </w:t>
    </w:r>
  </w:p>
  <w:p w14:paraId="1E19F715" w14:textId="77777777" w:rsidR="00F40710" w:rsidRDefault="00F40710">
    <w:pPr>
      <w:spacing w:line="240" w:lineRule="exact"/>
      <w:rPr>
        <w:lang w:val="en-GB"/>
      </w:rPr>
    </w:pPr>
  </w:p>
  <w:p w14:paraId="65289095" w14:textId="77777777" w:rsidR="00F40710" w:rsidRDefault="00F40710">
    <w:pPr>
      <w:spacing w:line="240" w:lineRule="exact"/>
      <w:rPr>
        <w:lang w:val="en-GB"/>
      </w:rPr>
    </w:pPr>
  </w:p>
  <w:p w14:paraId="603F878F" w14:textId="77777777" w:rsidR="00F40710" w:rsidRDefault="00F40710">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33B"/>
    <w:multiLevelType w:val="hybridMultilevel"/>
    <w:tmpl w:val="A6686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25996"/>
    <w:multiLevelType w:val="hybridMultilevel"/>
    <w:tmpl w:val="1CEC0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33745D"/>
    <w:multiLevelType w:val="hybridMultilevel"/>
    <w:tmpl w:val="EAA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4267D"/>
    <w:multiLevelType w:val="hybridMultilevel"/>
    <w:tmpl w:val="09A0B07A"/>
    <w:lvl w:ilvl="0" w:tplc="25A0B9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14286"/>
    <w:multiLevelType w:val="hybridMultilevel"/>
    <w:tmpl w:val="B840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8F4A9B"/>
    <w:multiLevelType w:val="hybridMultilevel"/>
    <w:tmpl w:val="DB88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E0C8C"/>
    <w:multiLevelType w:val="multilevel"/>
    <w:tmpl w:val="0ECE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04B49"/>
    <w:multiLevelType w:val="multilevel"/>
    <w:tmpl w:val="0D48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B345E"/>
    <w:multiLevelType w:val="hybridMultilevel"/>
    <w:tmpl w:val="5B287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A670DE"/>
    <w:multiLevelType w:val="multilevel"/>
    <w:tmpl w:val="8E002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A5246D"/>
    <w:multiLevelType w:val="hybridMultilevel"/>
    <w:tmpl w:val="1CEC0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17C2"/>
    <w:rsid w:val="000043DD"/>
    <w:rsid w:val="00007E5E"/>
    <w:rsid w:val="0001308C"/>
    <w:rsid w:val="00014F84"/>
    <w:rsid w:val="00015D95"/>
    <w:rsid w:val="000226B8"/>
    <w:rsid w:val="00023F86"/>
    <w:rsid w:val="00024BA4"/>
    <w:rsid w:val="00025254"/>
    <w:rsid w:val="000260FC"/>
    <w:rsid w:val="00035A19"/>
    <w:rsid w:val="00041117"/>
    <w:rsid w:val="00042C7C"/>
    <w:rsid w:val="0004488C"/>
    <w:rsid w:val="00045773"/>
    <w:rsid w:val="00047D5C"/>
    <w:rsid w:val="00053375"/>
    <w:rsid w:val="00055467"/>
    <w:rsid w:val="00056E22"/>
    <w:rsid w:val="00081964"/>
    <w:rsid w:val="00082B3A"/>
    <w:rsid w:val="00091B7D"/>
    <w:rsid w:val="00091FB2"/>
    <w:rsid w:val="000943AB"/>
    <w:rsid w:val="0009471A"/>
    <w:rsid w:val="000A18B8"/>
    <w:rsid w:val="000A1DE2"/>
    <w:rsid w:val="000A354C"/>
    <w:rsid w:val="000A35CD"/>
    <w:rsid w:val="000B6624"/>
    <w:rsid w:val="000C16D0"/>
    <w:rsid w:val="000C706F"/>
    <w:rsid w:val="000D2BD9"/>
    <w:rsid w:val="000D2E72"/>
    <w:rsid w:val="000D6FD0"/>
    <w:rsid w:val="000D7244"/>
    <w:rsid w:val="000D7DEB"/>
    <w:rsid w:val="000E0A09"/>
    <w:rsid w:val="000E0FC9"/>
    <w:rsid w:val="000F2014"/>
    <w:rsid w:val="000F2F8C"/>
    <w:rsid w:val="000F3994"/>
    <w:rsid w:val="000F39C1"/>
    <w:rsid w:val="000F6C1C"/>
    <w:rsid w:val="000F6E6D"/>
    <w:rsid w:val="000F713C"/>
    <w:rsid w:val="00101FB3"/>
    <w:rsid w:val="00103EA6"/>
    <w:rsid w:val="00110B19"/>
    <w:rsid w:val="001128CF"/>
    <w:rsid w:val="00117A79"/>
    <w:rsid w:val="00121F37"/>
    <w:rsid w:val="0012462A"/>
    <w:rsid w:val="00124843"/>
    <w:rsid w:val="00127805"/>
    <w:rsid w:val="00127992"/>
    <w:rsid w:val="00130D67"/>
    <w:rsid w:val="0013196E"/>
    <w:rsid w:val="0013350E"/>
    <w:rsid w:val="00134A5F"/>
    <w:rsid w:val="001350A2"/>
    <w:rsid w:val="001354C5"/>
    <w:rsid w:val="00143DBE"/>
    <w:rsid w:val="00144090"/>
    <w:rsid w:val="00144BE1"/>
    <w:rsid w:val="001465F1"/>
    <w:rsid w:val="0015563B"/>
    <w:rsid w:val="001565DD"/>
    <w:rsid w:val="00156FB9"/>
    <w:rsid w:val="0015792C"/>
    <w:rsid w:val="00171EAD"/>
    <w:rsid w:val="0017507F"/>
    <w:rsid w:val="0017789E"/>
    <w:rsid w:val="00177F9F"/>
    <w:rsid w:val="00184F25"/>
    <w:rsid w:val="0019312A"/>
    <w:rsid w:val="00195ADF"/>
    <w:rsid w:val="00195C05"/>
    <w:rsid w:val="0019647A"/>
    <w:rsid w:val="001A10D4"/>
    <w:rsid w:val="001A19B9"/>
    <w:rsid w:val="001B1AE0"/>
    <w:rsid w:val="001B4FB0"/>
    <w:rsid w:val="001C2732"/>
    <w:rsid w:val="001C43E9"/>
    <w:rsid w:val="001C7DE4"/>
    <w:rsid w:val="001D1178"/>
    <w:rsid w:val="001D5572"/>
    <w:rsid w:val="001E34D1"/>
    <w:rsid w:val="001E388F"/>
    <w:rsid w:val="001E4783"/>
    <w:rsid w:val="001E4F8E"/>
    <w:rsid w:val="001F095D"/>
    <w:rsid w:val="001F2325"/>
    <w:rsid w:val="001F6E03"/>
    <w:rsid w:val="00200ED0"/>
    <w:rsid w:val="00205E8C"/>
    <w:rsid w:val="002113FE"/>
    <w:rsid w:val="002115D7"/>
    <w:rsid w:val="002131A1"/>
    <w:rsid w:val="00221DD3"/>
    <w:rsid w:val="00222916"/>
    <w:rsid w:val="00225849"/>
    <w:rsid w:val="00242321"/>
    <w:rsid w:val="00244059"/>
    <w:rsid w:val="002473F0"/>
    <w:rsid w:val="00247461"/>
    <w:rsid w:val="00255825"/>
    <w:rsid w:val="00265202"/>
    <w:rsid w:val="00274407"/>
    <w:rsid w:val="00276D92"/>
    <w:rsid w:val="002847CA"/>
    <w:rsid w:val="00294265"/>
    <w:rsid w:val="00295700"/>
    <w:rsid w:val="002A0956"/>
    <w:rsid w:val="002A0E69"/>
    <w:rsid w:val="002A318E"/>
    <w:rsid w:val="002B09B6"/>
    <w:rsid w:val="002B0BDB"/>
    <w:rsid w:val="002B2A37"/>
    <w:rsid w:val="002B6DF3"/>
    <w:rsid w:val="002C123D"/>
    <w:rsid w:val="002C3953"/>
    <w:rsid w:val="002C5E73"/>
    <w:rsid w:val="002C669A"/>
    <w:rsid w:val="002D465C"/>
    <w:rsid w:val="002D5AE1"/>
    <w:rsid w:val="002E2AE1"/>
    <w:rsid w:val="002E615C"/>
    <w:rsid w:val="002E6842"/>
    <w:rsid w:val="002F6B42"/>
    <w:rsid w:val="002F768F"/>
    <w:rsid w:val="002F7D92"/>
    <w:rsid w:val="002F7FAA"/>
    <w:rsid w:val="00303852"/>
    <w:rsid w:val="00304B53"/>
    <w:rsid w:val="003105DD"/>
    <w:rsid w:val="0032047C"/>
    <w:rsid w:val="00321D12"/>
    <w:rsid w:val="0032484E"/>
    <w:rsid w:val="00324CA9"/>
    <w:rsid w:val="00326334"/>
    <w:rsid w:val="003265B5"/>
    <w:rsid w:val="00334962"/>
    <w:rsid w:val="00336714"/>
    <w:rsid w:val="00344A74"/>
    <w:rsid w:val="0034612C"/>
    <w:rsid w:val="00350F6A"/>
    <w:rsid w:val="00354B49"/>
    <w:rsid w:val="0035650B"/>
    <w:rsid w:val="00356D60"/>
    <w:rsid w:val="00363923"/>
    <w:rsid w:val="003651D7"/>
    <w:rsid w:val="003703A4"/>
    <w:rsid w:val="003730C3"/>
    <w:rsid w:val="0037388B"/>
    <w:rsid w:val="003752E0"/>
    <w:rsid w:val="00381C64"/>
    <w:rsid w:val="00383300"/>
    <w:rsid w:val="0038463F"/>
    <w:rsid w:val="003945C6"/>
    <w:rsid w:val="00395BD5"/>
    <w:rsid w:val="00396AE1"/>
    <w:rsid w:val="003979E4"/>
    <w:rsid w:val="003A6B8C"/>
    <w:rsid w:val="003B2045"/>
    <w:rsid w:val="003B2C23"/>
    <w:rsid w:val="003B5679"/>
    <w:rsid w:val="003C7BC4"/>
    <w:rsid w:val="003C7E01"/>
    <w:rsid w:val="003D452F"/>
    <w:rsid w:val="003D5CFB"/>
    <w:rsid w:val="003E02D7"/>
    <w:rsid w:val="003E0CFB"/>
    <w:rsid w:val="003E2C3D"/>
    <w:rsid w:val="003E696C"/>
    <w:rsid w:val="003F10E9"/>
    <w:rsid w:val="003F17CA"/>
    <w:rsid w:val="003F5875"/>
    <w:rsid w:val="003F6048"/>
    <w:rsid w:val="003F7042"/>
    <w:rsid w:val="004033EC"/>
    <w:rsid w:val="00405DB3"/>
    <w:rsid w:val="0040694E"/>
    <w:rsid w:val="00412306"/>
    <w:rsid w:val="00412931"/>
    <w:rsid w:val="004136AF"/>
    <w:rsid w:val="00417393"/>
    <w:rsid w:val="004220E1"/>
    <w:rsid w:val="004234C7"/>
    <w:rsid w:val="00431130"/>
    <w:rsid w:val="00440853"/>
    <w:rsid w:val="00446284"/>
    <w:rsid w:val="0044687A"/>
    <w:rsid w:val="004538EB"/>
    <w:rsid w:val="00460F2D"/>
    <w:rsid w:val="00464CE7"/>
    <w:rsid w:val="00465C16"/>
    <w:rsid w:val="00480A68"/>
    <w:rsid w:val="004905D3"/>
    <w:rsid w:val="004A084D"/>
    <w:rsid w:val="004A20EA"/>
    <w:rsid w:val="004A586E"/>
    <w:rsid w:val="004B08DB"/>
    <w:rsid w:val="004D3EE7"/>
    <w:rsid w:val="004D5872"/>
    <w:rsid w:val="004F73C8"/>
    <w:rsid w:val="00514AB2"/>
    <w:rsid w:val="00514B9F"/>
    <w:rsid w:val="00515460"/>
    <w:rsid w:val="00517BBF"/>
    <w:rsid w:val="005205BF"/>
    <w:rsid w:val="00521868"/>
    <w:rsid w:val="00523400"/>
    <w:rsid w:val="0052769E"/>
    <w:rsid w:val="005333CA"/>
    <w:rsid w:val="00540D45"/>
    <w:rsid w:val="0054717D"/>
    <w:rsid w:val="00553441"/>
    <w:rsid w:val="00561FD0"/>
    <w:rsid w:val="00562651"/>
    <w:rsid w:val="00564195"/>
    <w:rsid w:val="00565E83"/>
    <w:rsid w:val="00570A71"/>
    <w:rsid w:val="00570B5D"/>
    <w:rsid w:val="0057374C"/>
    <w:rsid w:val="00576172"/>
    <w:rsid w:val="005764F2"/>
    <w:rsid w:val="00576D7D"/>
    <w:rsid w:val="00583670"/>
    <w:rsid w:val="0059184B"/>
    <w:rsid w:val="00591CBB"/>
    <w:rsid w:val="005939BB"/>
    <w:rsid w:val="0059497D"/>
    <w:rsid w:val="0059763A"/>
    <w:rsid w:val="005A2358"/>
    <w:rsid w:val="005A4184"/>
    <w:rsid w:val="005A7456"/>
    <w:rsid w:val="005B3673"/>
    <w:rsid w:val="005B578D"/>
    <w:rsid w:val="005C3520"/>
    <w:rsid w:val="005C67AC"/>
    <w:rsid w:val="005D0415"/>
    <w:rsid w:val="005D0E10"/>
    <w:rsid w:val="005D27A2"/>
    <w:rsid w:val="005D2A23"/>
    <w:rsid w:val="005E6E85"/>
    <w:rsid w:val="005E7536"/>
    <w:rsid w:val="005F1CED"/>
    <w:rsid w:val="005F43D4"/>
    <w:rsid w:val="005F5B7B"/>
    <w:rsid w:val="0060195B"/>
    <w:rsid w:val="006045E7"/>
    <w:rsid w:val="00604698"/>
    <w:rsid w:val="006046A2"/>
    <w:rsid w:val="00604BB1"/>
    <w:rsid w:val="006060AC"/>
    <w:rsid w:val="00610EE5"/>
    <w:rsid w:val="006204FC"/>
    <w:rsid w:val="006252BD"/>
    <w:rsid w:val="00631106"/>
    <w:rsid w:val="00633B87"/>
    <w:rsid w:val="00633B93"/>
    <w:rsid w:val="00636C20"/>
    <w:rsid w:val="00636D4A"/>
    <w:rsid w:val="006472E0"/>
    <w:rsid w:val="00661F52"/>
    <w:rsid w:val="0066460D"/>
    <w:rsid w:val="00671080"/>
    <w:rsid w:val="00671BF6"/>
    <w:rsid w:val="00672868"/>
    <w:rsid w:val="00672916"/>
    <w:rsid w:val="00675ADF"/>
    <w:rsid w:val="006769C4"/>
    <w:rsid w:val="00680E8C"/>
    <w:rsid w:val="00687035"/>
    <w:rsid w:val="00694039"/>
    <w:rsid w:val="006957D6"/>
    <w:rsid w:val="006A1CC4"/>
    <w:rsid w:val="006A5164"/>
    <w:rsid w:val="006A6931"/>
    <w:rsid w:val="006B5160"/>
    <w:rsid w:val="006B5F33"/>
    <w:rsid w:val="006B662F"/>
    <w:rsid w:val="006B68E8"/>
    <w:rsid w:val="006D7A4F"/>
    <w:rsid w:val="006E1CDA"/>
    <w:rsid w:val="006E365A"/>
    <w:rsid w:val="006E4310"/>
    <w:rsid w:val="006E7B70"/>
    <w:rsid w:val="006F29B8"/>
    <w:rsid w:val="006F40DD"/>
    <w:rsid w:val="006F507D"/>
    <w:rsid w:val="006F50A9"/>
    <w:rsid w:val="006F7CFF"/>
    <w:rsid w:val="00700037"/>
    <w:rsid w:val="00712BA0"/>
    <w:rsid w:val="00713A54"/>
    <w:rsid w:val="007156DA"/>
    <w:rsid w:val="0072438F"/>
    <w:rsid w:val="007265AF"/>
    <w:rsid w:val="007302EA"/>
    <w:rsid w:val="0073157C"/>
    <w:rsid w:val="007369F3"/>
    <w:rsid w:val="007405AC"/>
    <w:rsid w:val="007419B6"/>
    <w:rsid w:val="00744027"/>
    <w:rsid w:val="00745795"/>
    <w:rsid w:val="007506BB"/>
    <w:rsid w:val="007514B4"/>
    <w:rsid w:val="00754D1D"/>
    <w:rsid w:val="00756900"/>
    <w:rsid w:val="00762BB4"/>
    <w:rsid w:val="00765796"/>
    <w:rsid w:val="0076740D"/>
    <w:rsid w:val="00767F9F"/>
    <w:rsid w:val="00771137"/>
    <w:rsid w:val="007769BC"/>
    <w:rsid w:val="007852E7"/>
    <w:rsid w:val="0079014C"/>
    <w:rsid w:val="0079197B"/>
    <w:rsid w:val="00794EFE"/>
    <w:rsid w:val="007958EC"/>
    <w:rsid w:val="007B1B4C"/>
    <w:rsid w:val="007B3CCB"/>
    <w:rsid w:val="007B7016"/>
    <w:rsid w:val="007C1642"/>
    <w:rsid w:val="007C1760"/>
    <w:rsid w:val="007C66E6"/>
    <w:rsid w:val="007D2CD5"/>
    <w:rsid w:val="007E1067"/>
    <w:rsid w:val="007E4C34"/>
    <w:rsid w:val="007E7D83"/>
    <w:rsid w:val="007F60E7"/>
    <w:rsid w:val="007F663B"/>
    <w:rsid w:val="007F68E6"/>
    <w:rsid w:val="00803E63"/>
    <w:rsid w:val="00804559"/>
    <w:rsid w:val="00804827"/>
    <w:rsid w:val="008065CA"/>
    <w:rsid w:val="00815C42"/>
    <w:rsid w:val="00822962"/>
    <w:rsid w:val="008240EA"/>
    <w:rsid w:val="008347E7"/>
    <w:rsid w:val="00837998"/>
    <w:rsid w:val="008410B6"/>
    <w:rsid w:val="00841BE5"/>
    <w:rsid w:val="00846739"/>
    <w:rsid w:val="00846E7E"/>
    <w:rsid w:val="00850616"/>
    <w:rsid w:val="008545CD"/>
    <w:rsid w:val="008572C6"/>
    <w:rsid w:val="008573DE"/>
    <w:rsid w:val="008578C8"/>
    <w:rsid w:val="008608DA"/>
    <w:rsid w:val="00864723"/>
    <w:rsid w:val="00880FB4"/>
    <w:rsid w:val="008826DC"/>
    <w:rsid w:val="00883F80"/>
    <w:rsid w:val="00886858"/>
    <w:rsid w:val="0088709F"/>
    <w:rsid w:val="0088752A"/>
    <w:rsid w:val="00893E98"/>
    <w:rsid w:val="0089555D"/>
    <w:rsid w:val="00897363"/>
    <w:rsid w:val="008A5A22"/>
    <w:rsid w:val="008B225F"/>
    <w:rsid w:val="008B31E5"/>
    <w:rsid w:val="008B7637"/>
    <w:rsid w:val="008C1969"/>
    <w:rsid w:val="008C244D"/>
    <w:rsid w:val="008C5BF8"/>
    <w:rsid w:val="008C731D"/>
    <w:rsid w:val="008C750A"/>
    <w:rsid w:val="008D01F6"/>
    <w:rsid w:val="008D27A1"/>
    <w:rsid w:val="008D5EA6"/>
    <w:rsid w:val="008D631F"/>
    <w:rsid w:val="008D7F78"/>
    <w:rsid w:val="008E0AA2"/>
    <w:rsid w:val="008E3434"/>
    <w:rsid w:val="008F1836"/>
    <w:rsid w:val="008F3B50"/>
    <w:rsid w:val="008F41A1"/>
    <w:rsid w:val="008F4C19"/>
    <w:rsid w:val="008F725E"/>
    <w:rsid w:val="008F7DC3"/>
    <w:rsid w:val="0090379E"/>
    <w:rsid w:val="00905DEA"/>
    <w:rsid w:val="0090641C"/>
    <w:rsid w:val="0091022C"/>
    <w:rsid w:val="009211C4"/>
    <w:rsid w:val="009249FF"/>
    <w:rsid w:val="00931272"/>
    <w:rsid w:val="00933592"/>
    <w:rsid w:val="009351E8"/>
    <w:rsid w:val="00942A17"/>
    <w:rsid w:val="009432E0"/>
    <w:rsid w:val="0094371D"/>
    <w:rsid w:val="009452D2"/>
    <w:rsid w:val="009460CB"/>
    <w:rsid w:val="009533CA"/>
    <w:rsid w:val="00956C2F"/>
    <w:rsid w:val="00962D0E"/>
    <w:rsid w:val="00967DD4"/>
    <w:rsid w:val="00973A17"/>
    <w:rsid w:val="00976AF8"/>
    <w:rsid w:val="00976DEC"/>
    <w:rsid w:val="00977B68"/>
    <w:rsid w:val="0098361A"/>
    <w:rsid w:val="009836E6"/>
    <w:rsid w:val="00983C76"/>
    <w:rsid w:val="009858D9"/>
    <w:rsid w:val="0099338B"/>
    <w:rsid w:val="00994472"/>
    <w:rsid w:val="009A0579"/>
    <w:rsid w:val="009A13BB"/>
    <w:rsid w:val="009A2947"/>
    <w:rsid w:val="009A302D"/>
    <w:rsid w:val="009A51E1"/>
    <w:rsid w:val="009B03CB"/>
    <w:rsid w:val="009B19CC"/>
    <w:rsid w:val="009B1D0B"/>
    <w:rsid w:val="009C16F2"/>
    <w:rsid w:val="009C1857"/>
    <w:rsid w:val="009C197C"/>
    <w:rsid w:val="009C265C"/>
    <w:rsid w:val="009C3C4B"/>
    <w:rsid w:val="009D0765"/>
    <w:rsid w:val="009E1B4B"/>
    <w:rsid w:val="009E2945"/>
    <w:rsid w:val="009F0F23"/>
    <w:rsid w:val="009F1E6B"/>
    <w:rsid w:val="009F74F3"/>
    <w:rsid w:val="00A0626A"/>
    <w:rsid w:val="00A11BB0"/>
    <w:rsid w:val="00A13FB9"/>
    <w:rsid w:val="00A2194F"/>
    <w:rsid w:val="00A31491"/>
    <w:rsid w:val="00A329D1"/>
    <w:rsid w:val="00A33273"/>
    <w:rsid w:val="00A3573E"/>
    <w:rsid w:val="00A43351"/>
    <w:rsid w:val="00A45509"/>
    <w:rsid w:val="00A53774"/>
    <w:rsid w:val="00A57777"/>
    <w:rsid w:val="00A613E1"/>
    <w:rsid w:val="00A65846"/>
    <w:rsid w:val="00A73BC8"/>
    <w:rsid w:val="00A75227"/>
    <w:rsid w:val="00A8430F"/>
    <w:rsid w:val="00A92D71"/>
    <w:rsid w:val="00AA1551"/>
    <w:rsid w:val="00AA3A54"/>
    <w:rsid w:val="00AA3BCC"/>
    <w:rsid w:val="00AB1495"/>
    <w:rsid w:val="00AC1571"/>
    <w:rsid w:val="00AC1B0D"/>
    <w:rsid w:val="00AC2DEE"/>
    <w:rsid w:val="00AC3BD0"/>
    <w:rsid w:val="00AD0CB8"/>
    <w:rsid w:val="00AD7FD4"/>
    <w:rsid w:val="00AE0637"/>
    <w:rsid w:val="00AE49DD"/>
    <w:rsid w:val="00AF1142"/>
    <w:rsid w:val="00AF74AD"/>
    <w:rsid w:val="00B0651E"/>
    <w:rsid w:val="00B06615"/>
    <w:rsid w:val="00B22224"/>
    <w:rsid w:val="00B23C51"/>
    <w:rsid w:val="00B279D3"/>
    <w:rsid w:val="00B47CA4"/>
    <w:rsid w:val="00B5110A"/>
    <w:rsid w:val="00B61873"/>
    <w:rsid w:val="00B63A04"/>
    <w:rsid w:val="00B658C6"/>
    <w:rsid w:val="00B66124"/>
    <w:rsid w:val="00B6670E"/>
    <w:rsid w:val="00B7547B"/>
    <w:rsid w:val="00B77B78"/>
    <w:rsid w:val="00B82066"/>
    <w:rsid w:val="00B84F54"/>
    <w:rsid w:val="00B970E8"/>
    <w:rsid w:val="00BA1932"/>
    <w:rsid w:val="00BA2054"/>
    <w:rsid w:val="00BA3321"/>
    <w:rsid w:val="00BA71D4"/>
    <w:rsid w:val="00BA75DA"/>
    <w:rsid w:val="00BB6687"/>
    <w:rsid w:val="00BD5DCB"/>
    <w:rsid w:val="00C108D2"/>
    <w:rsid w:val="00C15822"/>
    <w:rsid w:val="00C16D9B"/>
    <w:rsid w:val="00C221D4"/>
    <w:rsid w:val="00C22B93"/>
    <w:rsid w:val="00C22FE0"/>
    <w:rsid w:val="00C32759"/>
    <w:rsid w:val="00C33234"/>
    <w:rsid w:val="00C42352"/>
    <w:rsid w:val="00C43711"/>
    <w:rsid w:val="00C461FC"/>
    <w:rsid w:val="00C46A7A"/>
    <w:rsid w:val="00C55DB0"/>
    <w:rsid w:val="00C64426"/>
    <w:rsid w:val="00C652B3"/>
    <w:rsid w:val="00C652DA"/>
    <w:rsid w:val="00C73796"/>
    <w:rsid w:val="00C80E08"/>
    <w:rsid w:val="00C857D2"/>
    <w:rsid w:val="00C90041"/>
    <w:rsid w:val="00C91353"/>
    <w:rsid w:val="00C96175"/>
    <w:rsid w:val="00CB592E"/>
    <w:rsid w:val="00CC400D"/>
    <w:rsid w:val="00CC4CE1"/>
    <w:rsid w:val="00CE46FA"/>
    <w:rsid w:val="00CF2144"/>
    <w:rsid w:val="00CF3CC0"/>
    <w:rsid w:val="00CF4E87"/>
    <w:rsid w:val="00D02580"/>
    <w:rsid w:val="00D05BFC"/>
    <w:rsid w:val="00D133D1"/>
    <w:rsid w:val="00D17ECB"/>
    <w:rsid w:val="00D271DF"/>
    <w:rsid w:val="00D310B2"/>
    <w:rsid w:val="00D3130A"/>
    <w:rsid w:val="00D31A0E"/>
    <w:rsid w:val="00D35245"/>
    <w:rsid w:val="00D426B5"/>
    <w:rsid w:val="00D53D55"/>
    <w:rsid w:val="00D56FC7"/>
    <w:rsid w:val="00D60AE9"/>
    <w:rsid w:val="00D70017"/>
    <w:rsid w:val="00D75E41"/>
    <w:rsid w:val="00D82B05"/>
    <w:rsid w:val="00D82B59"/>
    <w:rsid w:val="00D87960"/>
    <w:rsid w:val="00D901BA"/>
    <w:rsid w:val="00D93474"/>
    <w:rsid w:val="00D948B8"/>
    <w:rsid w:val="00D950E4"/>
    <w:rsid w:val="00D957C3"/>
    <w:rsid w:val="00DA13AA"/>
    <w:rsid w:val="00DA53AB"/>
    <w:rsid w:val="00DA60CC"/>
    <w:rsid w:val="00DB0D0D"/>
    <w:rsid w:val="00DB2A29"/>
    <w:rsid w:val="00DC117A"/>
    <w:rsid w:val="00DC2169"/>
    <w:rsid w:val="00DC3B9F"/>
    <w:rsid w:val="00DC72B7"/>
    <w:rsid w:val="00DD02F5"/>
    <w:rsid w:val="00DD07BD"/>
    <w:rsid w:val="00DD3D62"/>
    <w:rsid w:val="00DD5243"/>
    <w:rsid w:val="00DE36DE"/>
    <w:rsid w:val="00DE5EA6"/>
    <w:rsid w:val="00DF21E6"/>
    <w:rsid w:val="00DF60C7"/>
    <w:rsid w:val="00DF6431"/>
    <w:rsid w:val="00DF7CC1"/>
    <w:rsid w:val="00E00005"/>
    <w:rsid w:val="00E10A1F"/>
    <w:rsid w:val="00E13A61"/>
    <w:rsid w:val="00E17F57"/>
    <w:rsid w:val="00E2088F"/>
    <w:rsid w:val="00E40199"/>
    <w:rsid w:val="00E4369A"/>
    <w:rsid w:val="00E439A6"/>
    <w:rsid w:val="00E44B9C"/>
    <w:rsid w:val="00E502E5"/>
    <w:rsid w:val="00E50437"/>
    <w:rsid w:val="00E51E4D"/>
    <w:rsid w:val="00E529B9"/>
    <w:rsid w:val="00E60953"/>
    <w:rsid w:val="00E62463"/>
    <w:rsid w:val="00E70F79"/>
    <w:rsid w:val="00E73838"/>
    <w:rsid w:val="00E73C6E"/>
    <w:rsid w:val="00E763E3"/>
    <w:rsid w:val="00E83436"/>
    <w:rsid w:val="00E84385"/>
    <w:rsid w:val="00E85731"/>
    <w:rsid w:val="00E93CC0"/>
    <w:rsid w:val="00E94622"/>
    <w:rsid w:val="00EA032F"/>
    <w:rsid w:val="00EA175A"/>
    <w:rsid w:val="00EA747F"/>
    <w:rsid w:val="00EB1008"/>
    <w:rsid w:val="00EB207D"/>
    <w:rsid w:val="00EC092B"/>
    <w:rsid w:val="00EC1BAB"/>
    <w:rsid w:val="00EC7BB4"/>
    <w:rsid w:val="00ED4A93"/>
    <w:rsid w:val="00ED5534"/>
    <w:rsid w:val="00ED78A8"/>
    <w:rsid w:val="00EE3356"/>
    <w:rsid w:val="00EE5D5F"/>
    <w:rsid w:val="00EF472A"/>
    <w:rsid w:val="00F00B98"/>
    <w:rsid w:val="00F01156"/>
    <w:rsid w:val="00F0294B"/>
    <w:rsid w:val="00F123C6"/>
    <w:rsid w:val="00F224EF"/>
    <w:rsid w:val="00F2349A"/>
    <w:rsid w:val="00F23AFF"/>
    <w:rsid w:val="00F25026"/>
    <w:rsid w:val="00F35C91"/>
    <w:rsid w:val="00F37C32"/>
    <w:rsid w:val="00F40710"/>
    <w:rsid w:val="00F4288A"/>
    <w:rsid w:val="00F42983"/>
    <w:rsid w:val="00F5484C"/>
    <w:rsid w:val="00F54A45"/>
    <w:rsid w:val="00F64725"/>
    <w:rsid w:val="00F72B37"/>
    <w:rsid w:val="00F7498A"/>
    <w:rsid w:val="00F77716"/>
    <w:rsid w:val="00F77841"/>
    <w:rsid w:val="00F77C4A"/>
    <w:rsid w:val="00F80FC6"/>
    <w:rsid w:val="00F85737"/>
    <w:rsid w:val="00F91BC9"/>
    <w:rsid w:val="00F93327"/>
    <w:rsid w:val="00FA040B"/>
    <w:rsid w:val="00FA14EC"/>
    <w:rsid w:val="00FB326A"/>
    <w:rsid w:val="00FC3F16"/>
    <w:rsid w:val="00FD097C"/>
    <w:rsid w:val="00FD1043"/>
    <w:rsid w:val="00FD638E"/>
    <w:rsid w:val="00FD6924"/>
    <w:rsid w:val="00FF0388"/>
    <w:rsid w:val="00FF2F34"/>
    <w:rsid w:val="00FF49FF"/>
    <w:rsid w:val="00FF5094"/>
    <w:rsid w:val="00FF7F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94ECC"/>
  <w15:docId w15:val="{421BE0E2-D5DD-446B-B206-351ED7F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NoSpacing">
    <w:name w:val="No Spacing"/>
    <w:basedOn w:val="Normal"/>
    <w:uiPriority w:val="1"/>
    <w:qFormat/>
    <w:rsid w:val="00815C42"/>
    <w:rPr>
      <w:rFonts w:eastAsiaTheme="minorHAnsi" w:cs="Calibri"/>
      <w:szCs w:val="22"/>
      <w:lang w:eastAsia="en-US"/>
    </w:rPr>
  </w:style>
  <w:style w:type="character" w:styleId="FollowedHyperlink">
    <w:name w:val="FollowedHyperlink"/>
    <w:basedOn w:val="DefaultParagraphFont"/>
    <w:semiHidden/>
    <w:unhideWhenUsed/>
    <w:rsid w:val="00687035"/>
    <w:rPr>
      <w:color w:val="800080" w:themeColor="followedHyperlink"/>
      <w:u w:val="single"/>
    </w:rPr>
  </w:style>
  <w:style w:type="character" w:styleId="CommentReference">
    <w:name w:val="annotation reference"/>
    <w:basedOn w:val="DefaultParagraphFont"/>
    <w:semiHidden/>
    <w:unhideWhenUsed/>
    <w:rsid w:val="002A0956"/>
    <w:rPr>
      <w:sz w:val="16"/>
      <w:szCs w:val="16"/>
    </w:rPr>
  </w:style>
  <w:style w:type="paragraph" w:styleId="CommentText">
    <w:name w:val="annotation text"/>
    <w:basedOn w:val="Normal"/>
    <w:link w:val="CommentTextChar"/>
    <w:semiHidden/>
    <w:unhideWhenUsed/>
    <w:rsid w:val="002A0956"/>
    <w:rPr>
      <w:sz w:val="20"/>
    </w:rPr>
  </w:style>
  <w:style w:type="character" w:customStyle="1" w:styleId="CommentTextChar">
    <w:name w:val="Comment Text Char"/>
    <w:basedOn w:val="DefaultParagraphFont"/>
    <w:link w:val="CommentText"/>
    <w:semiHidden/>
    <w:rsid w:val="002A0956"/>
    <w:rPr>
      <w:rFonts w:ascii="Calibri" w:hAnsi="Calibri"/>
      <w:lang w:val="en-US"/>
    </w:rPr>
  </w:style>
  <w:style w:type="paragraph" w:styleId="CommentSubject">
    <w:name w:val="annotation subject"/>
    <w:basedOn w:val="CommentText"/>
    <w:next w:val="CommentText"/>
    <w:link w:val="CommentSubjectChar"/>
    <w:semiHidden/>
    <w:unhideWhenUsed/>
    <w:rsid w:val="002A0956"/>
    <w:rPr>
      <w:b/>
      <w:bCs/>
    </w:rPr>
  </w:style>
  <w:style w:type="character" w:customStyle="1" w:styleId="CommentSubjectChar">
    <w:name w:val="Comment Subject Char"/>
    <w:basedOn w:val="CommentTextChar"/>
    <w:link w:val="CommentSubject"/>
    <w:semiHidden/>
    <w:rsid w:val="002A0956"/>
    <w:rPr>
      <w:rFonts w:ascii="Calibri" w:hAnsi="Calibri"/>
      <w:b/>
      <w:bCs/>
      <w:lang w:val="en-US"/>
    </w:rPr>
  </w:style>
  <w:style w:type="paragraph" w:styleId="ListParagraph">
    <w:name w:val="List Paragraph"/>
    <w:basedOn w:val="Normal"/>
    <w:uiPriority w:val="34"/>
    <w:qFormat/>
    <w:rsid w:val="000F6E6D"/>
    <w:pPr>
      <w:ind w:left="720"/>
      <w:contextualSpacing/>
    </w:pPr>
  </w:style>
  <w:style w:type="paragraph" w:styleId="Revision">
    <w:name w:val="Revision"/>
    <w:hidden/>
    <w:uiPriority w:val="99"/>
    <w:semiHidden/>
    <w:rsid w:val="00C15822"/>
    <w:rPr>
      <w:rFonts w:ascii="Calibri" w:hAnsi="Calibri"/>
      <w:sz w:val="22"/>
      <w:lang w:val="en-US"/>
    </w:rPr>
  </w:style>
  <w:style w:type="paragraph" w:styleId="NormalWeb">
    <w:name w:val="Normal (Web)"/>
    <w:basedOn w:val="Normal"/>
    <w:uiPriority w:val="99"/>
    <w:unhideWhenUsed/>
    <w:rsid w:val="00B0651E"/>
    <w:pPr>
      <w:spacing w:before="100" w:beforeAutospacing="1" w:after="100" w:afterAutospacing="1"/>
    </w:pPr>
    <w:rPr>
      <w:rFonts w:ascii="Times New Roman" w:eastAsiaTheme="minorHAnsi" w:hAnsi="Times New Roman"/>
      <w:sz w:val="24"/>
      <w:szCs w:val="24"/>
      <w:lang w:eastAsia="en-US"/>
    </w:rPr>
  </w:style>
  <w:style w:type="character" w:customStyle="1" w:styleId="apple-converted-space">
    <w:name w:val="apple-converted-space"/>
    <w:basedOn w:val="DefaultParagraphFont"/>
    <w:rsid w:val="00B0651E"/>
  </w:style>
  <w:style w:type="character" w:customStyle="1" w:styleId="p-heading-02">
    <w:name w:val="p-heading-02"/>
    <w:basedOn w:val="DefaultParagraphFont"/>
    <w:rsid w:val="00540D45"/>
  </w:style>
  <w:style w:type="character" w:customStyle="1" w:styleId="p-heading-03">
    <w:name w:val="p-heading-03"/>
    <w:basedOn w:val="DefaultParagraphFont"/>
    <w:rsid w:val="00540D45"/>
  </w:style>
  <w:style w:type="character" w:customStyle="1" w:styleId="p-heading-04-large">
    <w:name w:val="p-heading-04-large"/>
    <w:basedOn w:val="DefaultParagraphFont"/>
    <w:rsid w:val="00540D45"/>
  </w:style>
  <w:style w:type="character" w:styleId="Strong">
    <w:name w:val="Strong"/>
    <w:basedOn w:val="DefaultParagraphFont"/>
    <w:uiPriority w:val="22"/>
    <w:qFormat/>
    <w:rsid w:val="00540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389">
      <w:bodyDiv w:val="1"/>
      <w:marLeft w:val="0"/>
      <w:marRight w:val="0"/>
      <w:marTop w:val="0"/>
      <w:marBottom w:val="0"/>
      <w:divBdr>
        <w:top w:val="none" w:sz="0" w:space="0" w:color="auto"/>
        <w:left w:val="none" w:sz="0" w:space="0" w:color="auto"/>
        <w:bottom w:val="none" w:sz="0" w:space="0" w:color="auto"/>
        <w:right w:val="none" w:sz="0" w:space="0" w:color="auto"/>
      </w:divBdr>
    </w:div>
    <w:div w:id="236984875">
      <w:bodyDiv w:val="1"/>
      <w:marLeft w:val="0"/>
      <w:marRight w:val="0"/>
      <w:marTop w:val="0"/>
      <w:marBottom w:val="0"/>
      <w:divBdr>
        <w:top w:val="none" w:sz="0" w:space="0" w:color="auto"/>
        <w:left w:val="none" w:sz="0" w:space="0" w:color="auto"/>
        <w:bottom w:val="none" w:sz="0" w:space="0" w:color="auto"/>
        <w:right w:val="none" w:sz="0" w:space="0" w:color="auto"/>
      </w:divBdr>
    </w:div>
    <w:div w:id="338387678">
      <w:bodyDiv w:val="1"/>
      <w:marLeft w:val="0"/>
      <w:marRight w:val="0"/>
      <w:marTop w:val="0"/>
      <w:marBottom w:val="0"/>
      <w:divBdr>
        <w:top w:val="none" w:sz="0" w:space="0" w:color="auto"/>
        <w:left w:val="none" w:sz="0" w:space="0" w:color="auto"/>
        <w:bottom w:val="none" w:sz="0" w:space="0" w:color="auto"/>
        <w:right w:val="none" w:sz="0" w:space="0" w:color="auto"/>
      </w:divBdr>
    </w:div>
    <w:div w:id="581110470">
      <w:bodyDiv w:val="1"/>
      <w:marLeft w:val="0"/>
      <w:marRight w:val="0"/>
      <w:marTop w:val="0"/>
      <w:marBottom w:val="0"/>
      <w:divBdr>
        <w:top w:val="none" w:sz="0" w:space="0" w:color="auto"/>
        <w:left w:val="none" w:sz="0" w:space="0" w:color="auto"/>
        <w:bottom w:val="none" w:sz="0" w:space="0" w:color="auto"/>
        <w:right w:val="none" w:sz="0" w:space="0" w:color="auto"/>
      </w:divBdr>
    </w:div>
    <w:div w:id="617839365">
      <w:bodyDiv w:val="1"/>
      <w:marLeft w:val="0"/>
      <w:marRight w:val="0"/>
      <w:marTop w:val="0"/>
      <w:marBottom w:val="0"/>
      <w:divBdr>
        <w:top w:val="none" w:sz="0" w:space="0" w:color="auto"/>
        <w:left w:val="none" w:sz="0" w:space="0" w:color="auto"/>
        <w:bottom w:val="none" w:sz="0" w:space="0" w:color="auto"/>
        <w:right w:val="none" w:sz="0" w:space="0" w:color="auto"/>
      </w:divBdr>
    </w:div>
    <w:div w:id="705377447">
      <w:bodyDiv w:val="1"/>
      <w:marLeft w:val="0"/>
      <w:marRight w:val="0"/>
      <w:marTop w:val="0"/>
      <w:marBottom w:val="0"/>
      <w:divBdr>
        <w:top w:val="none" w:sz="0" w:space="0" w:color="auto"/>
        <w:left w:val="none" w:sz="0" w:space="0" w:color="auto"/>
        <w:bottom w:val="none" w:sz="0" w:space="0" w:color="auto"/>
        <w:right w:val="none" w:sz="0" w:space="0" w:color="auto"/>
      </w:divBdr>
    </w:div>
    <w:div w:id="1060788366">
      <w:bodyDiv w:val="1"/>
      <w:marLeft w:val="0"/>
      <w:marRight w:val="0"/>
      <w:marTop w:val="0"/>
      <w:marBottom w:val="0"/>
      <w:divBdr>
        <w:top w:val="none" w:sz="0" w:space="0" w:color="auto"/>
        <w:left w:val="none" w:sz="0" w:space="0" w:color="auto"/>
        <w:bottom w:val="none" w:sz="0" w:space="0" w:color="auto"/>
        <w:right w:val="none" w:sz="0" w:space="0" w:color="auto"/>
      </w:divBdr>
    </w:div>
    <w:div w:id="1205605860">
      <w:bodyDiv w:val="1"/>
      <w:marLeft w:val="0"/>
      <w:marRight w:val="0"/>
      <w:marTop w:val="0"/>
      <w:marBottom w:val="0"/>
      <w:divBdr>
        <w:top w:val="none" w:sz="0" w:space="0" w:color="auto"/>
        <w:left w:val="none" w:sz="0" w:space="0" w:color="auto"/>
        <w:bottom w:val="none" w:sz="0" w:space="0" w:color="auto"/>
        <w:right w:val="none" w:sz="0" w:space="0" w:color="auto"/>
      </w:divBdr>
    </w:div>
    <w:div w:id="1213272840">
      <w:bodyDiv w:val="1"/>
      <w:marLeft w:val="0"/>
      <w:marRight w:val="0"/>
      <w:marTop w:val="0"/>
      <w:marBottom w:val="0"/>
      <w:divBdr>
        <w:top w:val="none" w:sz="0" w:space="0" w:color="auto"/>
        <w:left w:val="none" w:sz="0" w:space="0" w:color="auto"/>
        <w:bottom w:val="none" w:sz="0" w:space="0" w:color="auto"/>
        <w:right w:val="none" w:sz="0" w:space="0" w:color="auto"/>
      </w:divBdr>
      <w:divsChild>
        <w:div w:id="534734453">
          <w:marLeft w:val="0"/>
          <w:marRight w:val="0"/>
          <w:marTop w:val="0"/>
          <w:marBottom w:val="0"/>
          <w:divBdr>
            <w:top w:val="none" w:sz="0" w:space="0" w:color="auto"/>
            <w:left w:val="none" w:sz="0" w:space="0" w:color="auto"/>
            <w:bottom w:val="none" w:sz="0" w:space="0" w:color="auto"/>
            <w:right w:val="none" w:sz="0" w:space="0" w:color="auto"/>
          </w:divBdr>
          <w:divsChild>
            <w:div w:id="51849709">
              <w:marLeft w:val="0"/>
              <w:marRight w:val="0"/>
              <w:marTop w:val="0"/>
              <w:marBottom w:val="0"/>
              <w:divBdr>
                <w:top w:val="none" w:sz="0" w:space="0" w:color="auto"/>
                <w:left w:val="none" w:sz="0" w:space="0" w:color="auto"/>
                <w:bottom w:val="none" w:sz="0" w:space="0" w:color="auto"/>
                <w:right w:val="none" w:sz="0" w:space="0" w:color="auto"/>
              </w:divBdr>
              <w:divsChild>
                <w:div w:id="818152201">
                  <w:marLeft w:val="0"/>
                  <w:marRight w:val="0"/>
                  <w:marTop w:val="0"/>
                  <w:marBottom w:val="0"/>
                  <w:divBdr>
                    <w:top w:val="none" w:sz="0" w:space="0" w:color="auto"/>
                    <w:left w:val="none" w:sz="0" w:space="0" w:color="auto"/>
                    <w:bottom w:val="none" w:sz="0" w:space="0" w:color="auto"/>
                    <w:right w:val="none" w:sz="0" w:space="0" w:color="auto"/>
                  </w:divBdr>
                  <w:divsChild>
                    <w:div w:id="554975705">
                      <w:marLeft w:val="0"/>
                      <w:marRight w:val="0"/>
                      <w:marTop w:val="0"/>
                      <w:marBottom w:val="0"/>
                      <w:divBdr>
                        <w:top w:val="none" w:sz="0" w:space="0" w:color="auto"/>
                        <w:left w:val="none" w:sz="0" w:space="0" w:color="auto"/>
                        <w:bottom w:val="none" w:sz="0" w:space="0" w:color="auto"/>
                        <w:right w:val="none" w:sz="0" w:space="0" w:color="auto"/>
                      </w:divBdr>
                      <w:divsChild>
                        <w:div w:id="119304594">
                          <w:marLeft w:val="0"/>
                          <w:marRight w:val="0"/>
                          <w:marTop w:val="0"/>
                          <w:marBottom w:val="0"/>
                          <w:divBdr>
                            <w:top w:val="none" w:sz="0" w:space="0" w:color="auto"/>
                            <w:left w:val="none" w:sz="0" w:space="0" w:color="auto"/>
                            <w:bottom w:val="none" w:sz="0" w:space="0" w:color="auto"/>
                            <w:right w:val="none" w:sz="0" w:space="0" w:color="auto"/>
                          </w:divBdr>
                          <w:divsChild>
                            <w:div w:id="994534087">
                              <w:marLeft w:val="0"/>
                              <w:marRight w:val="0"/>
                              <w:marTop w:val="0"/>
                              <w:marBottom w:val="0"/>
                              <w:divBdr>
                                <w:top w:val="none" w:sz="0" w:space="0" w:color="auto"/>
                                <w:left w:val="none" w:sz="0" w:space="0" w:color="auto"/>
                                <w:bottom w:val="none" w:sz="0" w:space="0" w:color="auto"/>
                                <w:right w:val="none" w:sz="0" w:space="0" w:color="auto"/>
                              </w:divBdr>
                              <w:divsChild>
                                <w:div w:id="1644579837">
                                  <w:marLeft w:val="0"/>
                                  <w:marRight w:val="0"/>
                                  <w:marTop w:val="0"/>
                                  <w:marBottom w:val="0"/>
                                  <w:divBdr>
                                    <w:top w:val="none" w:sz="0" w:space="0" w:color="auto"/>
                                    <w:left w:val="none" w:sz="0" w:space="0" w:color="auto"/>
                                    <w:bottom w:val="none" w:sz="0" w:space="0" w:color="auto"/>
                                    <w:right w:val="none" w:sz="0" w:space="0" w:color="auto"/>
                                  </w:divBdr>
                                  <w:divsChild>
                                    <w:div w:id="393700665">
                                      <w:marLeft w:val="0"/>
                                      <w:marRight w:val="0"/>
                                      <w:marTop w:val="0"/>
                                      <w:marBottom w:val="0"/>
                                      <w:divBdr>
                                        <w:top w:val="none" w:sz="0" w:space="0" w:color="auto"/>
                                        <w:left w:val="none" w:sz="0" w:space="0" w:color="auto"/>
                                        <w:bottom w:val="none" w:sz="0" w:space="0" w:color="auto"/>
                                        <w:right w:val="none" w:sz="0" w:space="0" w:color="auto"/>
                                      </w:divBdr>
                                      <w:divsChild>
                                        <w:div w:id="144518551">
                                          <w:marLeft w:val="0"/>
                                          <w:marRight w:val="0"/>
                                          <w:marTop w:val="0"/>
                                          <w:marBottom w:val="0"/>
                                          <w:divBdr>
                                            <w:top w:val="none" w:sz="0" w:space="0" w:color="auto"/>
                                            <w:left w:val="none" w:sz="0" w:space="0" w:color="auto"/>
                                            <w:bottom w:val="none" w:sz="0" w:space="0" w:color="auto"/>
                                            <w:right w:val="none" w:sz="0" w:space="0" w:color="auto"/>
                                          </w:divBdr>
                                          <w:divsChild>
                                            <w:div w:id="141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03971">
                          <w:marLeft w:val="0"/>
                          <w:marRight w:val="0"/>
                          <w:marTop w:val="0"/>
                          <w:marBottom w:val="0"/>
                          <w:divBdr>
                            <w:top w:val="none" w:sz="0" w:space="0" w:color="auto"/>
                            <w:left w:val="none" w:sz="0" w:space="0" w:color="auto"/>
                            <w:bottom w:val="none" w:sz="0" w:space="0" w:color="auto"/>
                            <w:right w:val="none" w:sz="0" w:space="0" w:color="auto"/>
                          </w:divBdr>
                          <w:divsChild>
                            <w:div w:id="1053850088">
                              <w:marLeft w:val="0"/>
                              <w:marRight w:val="0"/>
                              <w:marTop w:val="0"/>
                              <w:marBottom w:val="0"/>
                              <w:divBdr>
                                <w:top w:val="none" w:sz="0" w:space="0" w:color="auto"/>
                                <w:left w:val="none" w:sz="0" w:space="0" w:color="auto"/>
                                <w:bottom w:val="none" w:sz="0" w:space="0" w:color="auto"/>
                                <w:right w:val="none" w:sz="0" w:space="0" w:color="auto"/>
                              </w:divBdr>
                              <w:divsChild>
                                <w:div w:id="327291910">
                                  <w:marLeft w:val="0"/>
                                  <w:marRight w:val="0"/>
                                  <w:marTop w:val="0"/>
                                  <w:marBottom w:val="0"/>
                                  <w:divBdr>
                                    <w:top w:val="none" w:sz="0" w:space="0" w:color="auto"/>
                                    <w:left w:val="none" w:sz="0" w:space="0" w:color="auto"/>
                                    <w:bottom w:val="none" w:sz="0" w:space="0" w:color="auto"/>
                                    <w:right w:val="none" w:sz="0" w:space="0" w:color="auto"/>
                                  </w:divBdr>
                                  <w:divsChild>
                                    <w:div w:id="100877546">
                                      <w:marLeft w:val="0"/>
                                      <w:marRight w:val="0"/>
                                      <w:marTop w:val="0"/>
                                      <w:marBottom w:val="0"/>
                                      <w:divBdr>
                                        <w:top w:val="none" w:sz="0" w:space="0" w:color="auto"/>
                                        <w:left w:val="none" w:sz="0" w:space="0" w:color="auto"/>
                                        <w:bottom w:val="none" w:sz="0" w:space="0" w:color="auto"/>
                                        <w:right w:val="none" w:sz="0" w:space="0" w:color="auto"/>
                                      </w:divBdr>
                                      <w:divsChild>
                                        <w:div w:id="912088761">
                                          <w:marLeft w:val="0"/>
                                          <w:marRight w:val="0"/>
                                          <w:marTop w:val="0"/>
                                          <w:marBottom w:val="0"/>
                                          <w:divBdr>
                                            <w:top w:val="none" w:sz="0" w:space="0" w:color="auto"/>
                                            <w:left w:val="none" w:sz="0" w:space="0" w:color="auto"/>
                                            <w:bottom w:val="none" w:sz="0" w:space="0" w:color="auto"/>
                                            <w:right w:val="none" w:sz="0" w:space="0" w:color="auto"/>
                                          </w:divBdr>
                                          <w:divsChild>
                                            <w:div w:id="5753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8121">
                                      <w:marLeft w:val="0"/>
                                      <w:marRight w:val="0"/>
                                      <w:marTop w:val="0"/>
                                      <w:marBottom w:val="0"/>
                                      <w:divBdr>
                                        <w:top w:val="none" w:sz="0" w:space="0" w:color="auto"/>
                                        <w:left w:val="none" w:sz="0" w:space="0" w:color="auto"/>
                                        <w:bottom w:val="none" w:sz="0" w:space="0" w:color="auto"/>
                                        <w:right w:val="none" w:sz="0" w:space="0" w:color="auto"/>
                                      </w:divBdr>
                                      <w:divsChild>
                                        <w:div w:id="18889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3292">
              <w:marLeft w:val="0"/>
              <w:marRight w:val="0"/>
              <w:marTop w:val="0"/>
              <w:marBottom w:val="0"/>
              <w:divBdr>
                <w:top w:val="none" w:sz="0" w:space="0" w:color="auto"/>
                <w:left w:val="none" w:sz="0" w:space="0" w:color="auto"/>
                <w:bottom w:val="none" w:sz="0" w:space="0" w:color="auto"/>
                <w:right w:val="none" w:sz="0" w:space="0" w:color="auto"/>
              </w:divBdr>
              <w:divsChild>
                <w:div w:id="2060325412">
                  <w:marLeft w:val="0"/>
                  <w:marRight w:val="0"/>
                  <w:marTop w:val="0"/>
                  <w:marBottom w:val="0"/>
                  <w:divBdr>
                    <w:top w:val="none" w:sz="0" w:space="0" w:color="auto"/>
                    <w:left w:val="none" w:sz="0" w:space="0" w:color="auto"/>
                    <w:bottom w:val="none" w:sz="0" w:space="0" w:color="auto"/>
                    <w:right w:val="none" w:sz="0" w:space="0" w:color="auto"/>
                  </w:divBdr>
                  <w:divsChild>
                    <w:div w:id="595987226">
                      <w:marLeft w:val="0"/>
                      <w:marRight w:val="0"/>
                      <w:marTop w:val="0"/>
                      <w:marBottom w:val="0"/>
                      <w:divBdr>
                        <w:top w:val="none" w:sz="0" w:space="0" w:color="auto"/>
                        <w:left w:val="none" w:sz="0" w:space="0" w:color="auto"/>
                        <w:bottom w:val="none" w:sz="0" w:space="0" w:color="auto"/>
                        <w:right w:val="none" w:sz="0" w:space="0" w:color="auto"/>
                      </w:divBdr>
                      <w:divsChild>
                        <w:div w:id="1062410770">
                          <w:marLeft w:val="0"/>
                          <w:marRight w:val="0"/>
                          <w:marTop w:val="0"/>
                          <w:marBottom w:val="0"/>
                          <w:divBdr>
                            <w:top w:val="none" w:sz="0" w:space="0" w:color="auto"/>
                            <w:left w:val="none" w:sz="0" w:space="0" w:color="auto"/>
                            <w:bottom w:val="none" w:sz="0" w:space="0" w:color="auto"/>
                            <w:right w:val="none" w:sz="0" w:space="0" w:color="auto"/>
                          </w:divBdr>
                          <w:divsChild>
                            <w:div w:id="1583684715">
                              <w:marLeft w:val="0"/>
                              <w:marRight w:val="0"/>
                              <w:marTop w:val="0"/>
                              <w:marBottom w:val="0"/>
                              <w:divBdr>
                                <w:top w:val="none" w:sz="0" w:space="0" w:color="auto"/>
                                <w:left w:val="none" w:sz="0" w:space="0" w:color="auto"/>
                                <w:bottom w:val="none" w:sz="0" w:space="0" w:color="auto"/>
                                <w:right w:val="none" w:sz="0" w:space="0" w:color="auto"/>
                              </w:divBdr>
                              <w:divsChild>
                                <w:div w:id="1074162171">
                                  <w:marLeft w:val="0"/>
                                  <w:marRight w:val="0"/>
                                  <w:marTop w:val="0"/>
                                  <w:marBottom w:val="0"/>
                                  <w:divBdr>
                                    <w:top w:val="none" w:sz="0" w:space="0" w:color="auto"/>
                                    <w:left w:val="none" w:sz="0" w:space="0" w:color="auto"/>
                                    <w:bottom w:val="none" w:sz="0" w:space="0" w:color="auto"/>
                                    <w:right w:val="none" w:sz="0" w:space="0" w:color="auto"/>
                                  </w:divBdr>
                                  <w:divsChild>
                                    <w:div w:id="1919054107">
                                      <w:marLeft w:val="0"/>
                                      <w:marRight w:val="0"/>
                                      <w:marTop w:val="0"/>
                                      <w:marBottom w:val="0"/>
                                      <w:divBdr>
                                        <w:top w:val="none" w:sz="0" w:space="0" w:color="auto"/>
                                        <w:left w:val="none" w:sz="0" w:space="0" w:color="auto"/>
                                        <w:bottom w:val="none" w:sz="0" w:space="0" w:color="auto"/>
                                        <w:right w:val="none" w:sz="0" w:space="0" w:color="auto"/>
                                      </w:divBdr>
                                      <w:divsChild>
                                        <w:div w:id="1542013062">
                                          <w:marLeft w:val="0"/>
                                          <w:marRight w:val="0"/>
                                          <w:marTop w:val="0"/>
                                          <w:marBottom w:val="0"/>
                                          <w:divBdr>
                                            <w:top w:val="none" w:sz="0" w:space="0" w:color="auto"/>
                                            <w:left w:val="none" w:sz="0" w:space="0" w:color="auto"/>
                                            <w:bottom w:val="none" w:sz="0" w:space="0" w:color="auto"/>
                                            <w:right w:val="none" w:sz="0" w:space="0" w:color="auto"/>
                                          </w:divBdr>
                                          <w:divsChild>
                                            <w:div w:id="1524778678">
                                              <w:marLeft w:val="0"/>
                                              <w:marRight w:val="0"/>
                                              <w:marTop w:val="0"/>
                                              <w:marBottom w:val="0"/>
                                              <w:divBdr>
                                                <w:top w:val="none" w:sz="0" w:space="0" w:color="auto"/>
                                                <w:left w:val="none" w:sz="0" w:space="0" w:color="auto"/>
                                                <w:bottom w:val="none" w:sz="0" w:space="0" w:color="auto"/>
                                                <w:right w:val="none" w:sz="0" w:space="0" w:color="auto"/>
                                              </w:divBdr>
                                              <w:divsChild>
                                                <w:div w:id="93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487495">
      <w:bodyDiv w:val="1"/>
      <w:marLeft w:val="0"/>
      <w:marRight w:val="0"/>
      <w:marTop w:val="0"/>
      <w:marBottom w:val="0"/>
      <w:divBdr>
        <w:top w:val="none" w:sz="0" w:space="0" w:color="auto"/>
        <w:left w:val="none" w:sz="0" w:space="0" w:color="auto"/>
        <w:bottom w:val="none" w:sz="0" w:space="0" w:color="auto"/>
        <w:right w:val="none" w:sz="0" w:space="0" w:color="auto"/>
      </w:divBdr>
    </w:div>
    <w:div w:id="1242984962">
      <w:bodyDiv w:val="1"/>
      <w:marLeft w:val="0"/>
      <w:marRight w:val="0"/>
      <w:marTop w:val="0"/>
      <w:marBottom w:val="0"/>
      <w:divBdr>
        <w:top w:val="none" w:sz="0" w:space="0" w:color="auto"/>
        <w:left w:val="none" w:sz="0" w:space="0" w:color="auto"/>
        <w:bottom w:val="none" w:sz="0" w:space="0" w:color="auto"/>
        <w:right w:val="none" w:sz="0" w:space="0" w:color="auto"/>
      </w:divBdr>
    </w:div>
    <w:div w:id="1317537060">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481263908">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664120648">
      <w:bodyDiv w:val="1"/>
      <w:marLeft w:val="0"/>
      <w:marRight w:val="0"/>
      <w:marTop w:val="0"/>
      <w:marBottom w:val="0"/>
      <w:divBdr>
        <w:top w:val="none" w:sz="0" w:space="0" w:color="auto"/>
        <w:left w:val="none" w:sz="0" w:space="0" w:color="auto"/>
        <w:bottom w:val="none" w:sz="0" w:space="0" w:color="auto"/>
        <w:right w:val="none" w:sz="0" w:space="0" w:color="auto"/>
      </w:divBdr>
    </w:div>
    <w:div w:id="2042629266">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room.lighting.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den.dunnen@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ethu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3459ADE921EF4F9B0F4639ED7A78F8" ma:contentTypeVersion="2" ma:contentTypeDescription="Create a new document." ma:contentTypeScope="" ma:versionID="0438c18808b5a9e82599fa20192cda34">
  <xsd:schema xmlns:xsd="http://www.w3.org/2001/XMLSchema" xmlns:xs="http://www.w3.org/2001/XMLSchema" xmlns:p="http://schemas.microsoft.com/office/2006/metadata/properties" xmlns:ns3="31f250a1-c673-46f9-b440-b2d4dab65a22" targetNamespace="http://schemas.microsoft.com/office/2006/metadata/properties" ma:root="true" ma:fieldsID="7a9f69d5a9ef536d4516ffc20b015ec4" ns3:_="">
    <xsd:import namespace="31f250a1-c673-46f9-b440-b2d4dab65a2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250a1-c673-46f9-b440-b2d4dab65a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C20C-7011-4985-AA56-3AF50896C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E96F4-27E8-40BF-949A-176559C4BE0F}">
  <ds:schemaRefs>
    <ds:schemaRef ds:uri="http://schemas.microsoft.com/sharepoint/v3/contenttype/forms"/>
  </ds:schemaRefs>
</ds:datastoreItem>
</file>

<file path=customXml/itemProps3.xml><?xml version="1.0" encoding="utf-8"?>
<ds:datastoreItem xmlns:ds="http://schemas.openxmlformats.org/officeDocument/2006/customXml" ds:itemID="{5B6530FB-5162-4EA5-ADB9-71F62C69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250a1-c673-46f9-b440-b2d4dab65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96B38-C7BD-4DFA-9AFA-AE9A326C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Hazal Barut</cp:lastModifiedBy>
  <cp:revision>2</cp:revision>
  <cp:lastPrinted>2016-09-13T19:41:00Z</cp:lastPrinted>
  <dcterms:created xsi:type="dcterms:W3CDTF">2016-12-15T07:43:00Z</dcterms:created>
  <dcterms:modified xsi:type="dcterms:W3CDTF">2016-12-15T07:43:00Z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0x010100813459ADE921EF4F9B0F4639ED7A78F8</vt:lpwstr>
  </property>
</Properties>
</file>